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9D44A" w14:textId="226BBAEC" w:rsidR="0029144C" w:rsidRDefault="0029144C" w:rsidP="00506AFB">
      <w:pPr>
        <w:rPr>
          <w:lang w:eastAsia="zh-CN"/>
        </w:rPr>
      </w:pPr>
      <w:r w:rsidRPr="0029144C">
        <w:rPr>
          <w:lang w:eastAsia="zh-CN"/>
        </w:rPr>
        <w:t>WHAT WE DO</w:t>
      </w:r>
    </w:p>
    <w:p w14:paraId="2F120AC1" w14:textId="77777777" w:rsidR="0029144C" w:rsidRDefault="0029144C" w:rsidP="00506AFB">
      <w:pPr>
        <w:rPr>
          <w:lang w:eastAsia="zh-CN"/>
        </w:rPr>
      </w:pPr>
    </w:p>
    <w:p w14:paraId="5446CB01" w14:textId="6AE97608" w:rsidR="009D7C44" w:rsidRDefault="0029144C" w:rsidP="00506AFB">
      <w:pPr>
        <w:rPr>
          <w:lang w:eastAsia="zh-CN"/>
        </w:rPr>
      </w:pPr>
      <w:r w:rsidRPr="0029144C">
        <w:t>CCP12 is a global association of 37 members who operate more than 60 individual CCPs globally across EMEA, the Americas and the Asia-Pacific region. CCP12 aims to promote effective, practical and appropriate risk management and operational standards for CCPs to ensure the safety and efficiency of the financial markets it represents. CCP12 leads and assesses global regulatory and industry initiatives that concern CCPs to form consensus views of its members and seeks to actively engage with regulatory agencies and industry constituents through consultation responses, forum discussions and position papers.</w:t>
      </w:r>
    </w:p>
    <w:p w14:paraId="5FDE6C05" w14:textId="77777777" w:rsidR="0029144C" w:rsidRDefault="0029144C" w:rsidP="00506AFB">
      <w:pPr>
        <w:rPr>
          <w:lang w:eastAsia="zh-CN"/>
        </w:rPr>
      </w:pPr>
    </w:p>
    <w:p w14:paraId="72E2F473" w14:textId="2619CF7F" w:rsidR="0029144C" w:rsidRDefault="0029144C" w:rsidP="00506AFB">
      <w:pPr>
        <w:rPr>
          <w:lang w:eastAsia="zh-CN"/>
        </w:rPr>
      </w:pPr>
      <w:r>
        <w:rPr>
          <w:rFonts w:hint="eastAsia"/>
          <w:noProof/>
          <w:lang w:eastAsia="zh-CN"/>
        </w:rPr>
        <w:drawing>
          <wp:inline distT="0" distB="0" distL="0" distR="0" wp14:anchorId="33A8468A" wp14:editId="337EE4BC">
            <wp:extent cx="5267325" cy="6010275"/>
            <wp:effectExtent l="0" t="0" r="9525" b="9525"/>
            <wp:docPr id="3" name="Picture 3" descr="C:\Users\用户\AppData\Local\Temp\WeChat Files\129ba8986bdee8ce8542db51855a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用户\AppData\Local\Temp\WeChat Files\129ba8986bdee8ce8542db51855a44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6010275"/>
                    </a:xfrm>
                    <a:prstGeom prst="rect">
                      <a:avLst/>
                    </a:prstGeom>
                    <a:noFill/>
                    <a:ln>
                      <a:noFill/>
                    </a:ln>
                  </pic:spPr>
                </pic:pic>
              </a:graphicData>
            </a:graphic>
          </wp:inline>
        </w:drawing>
      </w:r>
    </w:p>
    <w:p w14:paraId="473A14C0" w14:textId="77777777" w:rsidR="0029144C" w:rsidRDefault="0029144C" w:rsidP="00506AFB">
      <w:pPr>
        <w:rPr>
          <w:lang w:eastAsia="zh-CN"/>
        </w:rPr>
      </w:pPr>
    </w:p>
    <w:p w14:paraId="1A3AECE2" w14:textId="77777777" w:rsidR="0029144C" w:rsidRDefault="0029144C" w:rsidP="00506AFB">
      <w:pPr>
        <w:rPr>
          <w:lang w:eastAsia="zh-CN"/>
        </w:rPr>
      </w:pPr>
    </w:p>
    <w:p w14:paraId="619E597D" w14:textId="77777777" w:rsidR="0029144C" w:rsidRDefault="0029144C" w:rsidP="00506AFB">
      <w:pPr>
        <w:rPr>
          <w:lang w:eastAsia="zh-CN"/>
        </w:rPr>
      </w:pPr>
    </w:p>
    <w:p w14:paraId="12DC03E1" w14:textId="77777777" w:rsidR="0029144C" w:rsidRDefault="0029144C" w:rsidP="00506AFB">
      <w:pPr>
        <w:rPr>
          <w:lang w:eastAsia="zh-CN"/>
        </w:rPr>
      </w:pPr>
    </w:p>
    <w:p w14:paraId="53D63ED6" w14:textId="27ADE312" w:rsidR="0029144C" w:rsidRDefault="0029144C" w:rsidP="00506AFB">
      <w:pPr>
        <w:rPr>
          <w:lang w:eastAsia="zh-CN"/>
        </w:rPr>
      </w:pPr>
      <w:r w:rsidRPr="0029144C">
        <w:rPr>
          <w:lang w:eastAsia="zh-CN"/>
        </w:rPr>
        <w:t>CCP12 HISTORY</w:t>
      </w:r>
    </w:p>
    <w:p w14:paraId="5D356D62" w14:textId="77777777" w:rsidR="0029144C" w:rsidRDefault="0029144C" w:rsidP="00506AFB">
      <w:pPr>
        <w:rPr>
          <w:lang w:eastAsia="zh-CN"/>
        </w:rPr>
      </w:pPr>
    </w:p>
    <w:p w14:paraId="1D8D7EB2" w14:textId="57D67BC8" w:rsidR="0029144C" w:rsidRDefault="0029144C" w:rsidP="00506AFB">
      <w:pPr>
        <w:rPr>
          <w:lang w:eastAsia="zh-CN"/>
        </w:rPr>
      </w:pPr>
      <w:r w:rsidRPr="0029144C">
        <w:rPr>
          <w:lang w:eastAsia="zh-CN"/>
        </w:rPr>
        <w:t>CCP12 was formed in 2001 by major central counterparty organizations in Europe, Asia and the Americas to share CCP related information and to develop analyses and policy standards for common areas of concern. In 2008, CCP12 held its Annual Meeting in Tokyo and endorsed the collaboration by forming an Executive Committee to govern the global agenda. Later in 2015, the CCP12 General Assembly decided to register CCP12 as an official association in Shanghai, China. The CCP12 office was opened in 2017.</w:t>
      </w:r>
    </w:p>
    <w:p w14:paraId="5A5799FF" w14:textId="77777777" w:rsidR="0029144C" w:rsidRDefault="0029144C" w:rsidP="00506AFB">
      <w:pPr>
        <w:rPr>
          <w:lang w:eastAsia="zh-CN"/>
        </w:rPr>
      </w:pPr>
    </w:p>
    <w:p w14:paraId="6DBBAC84" w14:textId="77777777" w:rsidR="0029144C" w:rsidRDefault="0029144C" w:rsidP="00506AFB">
      <w:pPr>
        <w:rPr>
          <w:rFonts w:hint="eastAsia"/>
          <w:lang w:eastAsia="zh-CN"/>
        </w:rPr>
      </w:pPr>
    </w:p>
    <w:p w14:paraId="480699CA" w14:textId="77777777" w:rsidR="00E41E81" w:rsidRDefault="00E41E81" w:rsidP="00506AFB">
      <w:pPr>
        <w:rPr>
          <w:rFonts w:hint="eastAsia"/>
          <w:lang w:eastAsia="zh-CN"/>
        </w:rPr>
      </w:pPr>
    </w:p>
    <w:p w14:paraId="4046A2C4" w14:textId="77777777" w:rsidR="00E41E81" w:rsidRDefault="00E41E81" w:rsidP="00506AFB">
      <w:pPr>
        <w:rPr>
          <w:rFonts w:hint="eastAsia"/>
          <w:lang w:eastAsia="zh-CN"/>
        </w:rPr>
      </w:pPr>
    </w:p>
    <w:p w14:paraId="70DEFE82" w14:textId="77777777" w:rsidR="00E41E81" w:rsidRDefault="00E41E81" w:rsidP="00506AFB">
      <w:pPr>
        <w:rPr>
          <w:rFonts w:hint="eastAsia"/>
          <w:lang w:eastAsia="zh-CN"/>
        </w:rPr>
      </w:pPr>
    </w:p>
    <w:p w14:paraId="35D6C21B" w14:textId="77777777" w:rsidR="00E41E81" w:rsidRDefault="00E41E81" w:rsidP="00506AFB">
      <w:pPr>
        <w:rPr>
          <w:rFonts w:hint="eastAsia"/>
          <w:lang w:eastAsia="zh-CN"/>
        </w:rPr>
      </w:pPr>
    </w:p>
    <w:p w14:paraId="0AE14979" w14:textId="77777777" w:rsidR="00E41E81" w:rsidRDefault="00E41E81" w:rsidP="00506AFB">
      <w:pPr>
        <w:rPr>
          <w:rFonts w:hint="eastAsia"/>
          <w:lang w:eastAsia="zh-CN"/>
        </w:rPr>
      </w:pPr>
    </w:p>
    <w:p w14:paraId="7FCC5B41" w14:textId="77777777" w:rsidR="00E41E81" w:rsidRDefault="00E41E81" w:rsidP="00506AFB">
      <w:pPr>
        <w:rPr>
          <w:rFonts w:hint="eastAsia"/>
          <w:lang w:eastAsia="zh-CN"/>
        </w:rPr>
      </w:pPr>
    </w:p>
    <w:p w14:paraId="5DD5C492" w14:textId="77777777" w:rsidR="00E41E81" w:rsidRDefault="00E41E81" w:rsidP="00506AFB">
      <w:pPr>
        <w:rPr>
          <w:rFonts w:hint="eastAsia"/>
          <w:lang w:eastAsia="zh-CN"/>
        </w:rPr>
      </w:pPr>
    </w:p>
    <w:p w14:paraId="6CE30DE5" w14:textId="77777777" w:rsidR="00E41E81" w:rsidRDefault="00E41E81" w:rsidP="00506AFB">
      <w:pPr>
        <w:rPr>
          <w:rFonts w:hint="eastAsia"/>
          <w:lang w:eastAsia="zh-CN"/>
        </w:rPr>
      </w:pPr>
    </w:p>
    <w:p w14:paraId="5D9909DE" w14:textId="77777777" w:rsidR="00E41E81" w:rsidRDefault="00E41E81" w:rsidP="00506AFB">
      <w:pPr>
        <w:rPr>
          <w:rFonts w:hint="eastAsia"/>
          <w:lang w:eastAsia="zh-CN"/>
        </w:rPr>
      </w:pPr>
    </w:p>
    <w:p w14:paraId="531C7745" w14:textId="77777777" w:rsidR="00E41E81" w:rsidRDefault="00E41E81" w:rsidP="00506AFB">
      <w:pPr>
        <w:rPr>
          <w:rFonts w:hint="eastAsia"/>
          <w:lang w:eastAsia="zh-CN"/>
        </w:rPr>
      </w:pPr>
    </w:p>
    <w:p w14:paraId="061861F2" w14:textId="77777777" w:rsidR="00E41E81" w:rsidRDefault="00E41E81" w:rsidP="00506AFB">
      <w:pPr>
        <w:rPr>
          <w:rFonts w:hint="eastAsia"/>
          <w:lang w:eastAsia="zh-CN"/>
        </w:rPr>
      </w:pPr>
    </w:p>
    <w:p w14:paraId="70722627" w14:textId="77777777" w:rsidR="00E41E81" w:rsidRDefault="00E41E81" w:rsidP="00506AFB">
      <w:pPr>
        <w:rPr>
          <w:rFonts w:hint="eastAsia"/>
          <w:lang w:eastAsia="zh-CN"/>
        </w:rPr>
      </w:pPr>
    </w:p>
    <w:p w14:paraId="662E8A92" w14:textId="77777777" w:rsidR="00E41E81" w:rsidRDefault="00E41E81" w:rsidP="00506AFB">
      <w:pPr>
        <w:rPr>
          <w:rFonts w:hint="eastAsia"/>
          <w:lang w:eastAsia="zh-CN"/>
        </w:rPr>
      </w:pPr>
    </w:p>
    <w:p w14:paraId="2286EC2A" w14:textId="77777777" w:rsidR="00E41E81" w:rsidRDefault="00E41E81" w:rsidP="00506AFB">
      <w:pPr>
        <w:rPr>
          <w:rFonts w:hint="eastAsia"/>
          <w:lang w:eastAsia="zh-CN"/>
        </w:rPr>
      </w:pPr>
    </w:p>
    <w:p w14:paraId="2D1EDB07" w14:textId="77777777" w:rsidR="00E41E81" w:rsidRDefault="00E41E81" w:rsidP="00506AFB">
      <w:pPr>
        <w:rPr>
          <w:rFonts w:hint="eastAsia"/>
          <w:lang w:eastAsia="zh-CN"/>
        </w:rPr>
      </w:pPr>
    </w:p>
    <w:p w14:paraId="13C5783B" w14:textId="77777777" w:rsidR="00E41E81" w:rsidRDefault="00E41E81" w:rsidP="00506AFB">
      <w:pPr>
        <w:rPr>
          <w:rFonts w:hint="eastAsia"/>
          <w:lang w:eastAsia="zh-CN"/>
        </w:rPr>
      </w:pPr>
    </w:p>
    <w:p w14:paraId="19A23D5D" w14:textId="77777777" w:rsidR="00E41E81" w:rsidRDefault="00E41E81" w:rsidP="00506AFB">
      <w:pPr>
        <w:rPr>
          <w:rFonts w:hint="eastAsia"/>
          <w:lang w:eastAsia="zh-CN"/>
        </w:rPr>
      </w:pPr>
    </w:p>
    <w:p w14:paraId="0018C8AB" w14:textId="77777777" w:rsidR="00E41E81" w:rsidRDefault="00E41E81" w:rsidP="00506AFB">
      <w:pPr>
        <w:rPr>
          <w:rFonts w:hint="eastAsia"/>
          <w:lang w:eastAsia="zh-CN"/>
        </w:rPr>
      </w:pPr>
    </w:p>
    <w:p w14:paraId="51D6FE38" w14:textId="77777777" w:rsidR="00E41E81" w:rsidRDefault="00E41E81" w:rsidP="00506AFB">
      <w:pPr>
        <w:rPr>
          <w:rFonts w:hint="eastAsia"/>
          <w:lang w:eastAsia="zh-CN"/>
        </w:rPr>
      </w:pPr>
    </w:p>
    <w:p w14:paraId="3FE389BB" w14:textId="77777777" w:rsidR="00E41E81" w:rsidRDefault="00E41E81" w:rsidP="00506AFB">
      <w:pPr>
        <w:rPr>
          <w:rFonts w:hint="eastAsia"/>
          <w:lang w:eastAsia="zh-CN"/>
        </w:rPr>
      </w:pPr>
    </w:p>
    <w:p w14:paraId="172794D1" w14:textId="77777777" w:rsidR="00E41E81" w:rsidRDefault="00E41E81" w:rsidP="00506AFB">
      <w:pPr>
        <w:rPr>
          <w:rFonts w:hint="eastAsia"/>
          <w:lang w:eastAsia="zh-CN"/>
        </w:rPr>
      </w:pPr>
    </w:p>
    <w:p w14:paraId="6484CD25" w14:textId="77777777" w:rsidR="00E41E81" w:rsidRDefault="00E41E81" w:rsidP="00506AFB">
      <w:pPr>
        <w:rPr>
          <w:rFonts w:hint="eastAsia"/>
          <w:lang w:eastAsia="zh-CN"/>
        </w:rPr>
      </w:pPr>
    </w:p>
    <w:p w14:paraId="55BEFF9F" w14:textId="77777777" w:rsidR="00E41E81" w:rsidRDefault="00E41E81" w:rsidP="00506AFB">
      <w:pPr>
        <w:rPr>
          <w:rFonts w:hint="eastAsia"/>
          <w:lang w:eastAsia="zh-CN"/>
        </w:rPr>
      </w:pPr>
    </w:p>
    <w:p w14:paraId="1B616848" w14:textId="77777777" w:rsidR="00E41E81" w:rsidRDefault="00E41E81" w:rsidP="00506AFB">
      <w:pPr>
        <w:rPr>
          <w:rFonts w:hint="eastAsia"/>
          <w:lang w:eastAsia="zh-CN"/>
        </w:rPr>
      </w:pPr>
    </w:p>
    <w:p w14:paraId="02EA4CC1" w14:textId="77777777" w:rsidR="00E41E81" w:rsidRDefault="00E41E81" w:rsidP="00506AFB">
      <w:pPr>
        <w:rPr>
          <w:rFonts w:hint="eastAsia"/>
          <w:lang w:eastAsia="zh-CN"/>
        </w:rPr>
      </w:pPr>
    </w:p>
    <w:p w14:paraId="718F3D3C" w14:textId="77777777" w:rsidR="00E41E81" w:rsidRDefault="00E41E81" w:rsidP="00506AFB">
      <w:pPr>
        <w:rPr>
          <w:rFonts w:hint="eastAsia"/>
          <w:lang w:eastAsia="zh-CN"/>
        </w:rPr>
      </w:pPr>
    </w:p>
    <w:p w14:paraId="1F2D1EB0" w14:textId="77777777" w:rsidR="00E41E81" w:rsidRDefault="00E41E81" w:rsidP="00506AFB">
      <w:pPr>
        <w:rPr>
          <w:rFonts w:hint="eastAsia"/>
          <w:lang w:eastAsia="zh-CN"/>
        </w:rPr>
      </w:pPr>
    </w:p>
    <w:p w14:paraId="20FF021B" w14:textId="77777777" w:rsidR="00E41E81" w:rsidRDefault="00E41E81" w:rsidP="00506AFB">
      <w:pPr>
        <w:rPr>
          <w:rFonts w:hint="eastAsia"/>
          <w:lang w:eastAsia="zh-CN"/>
        </w:rPr>
      </w:pPr>
    </w:p>
    <w:p w14:paraId="72009A2D" w14:textId="77777777" w:rsidR="00E41E81" w:rsidRDefault="00E41E81" w:rsidP="00506AFB">
      <w:pPr>
        <w:rPr>
          <w:rFonts w:hint="eastAsia"/>
          <w:lang w:eastAsia="zh-CN"/>
        </w:rPr>
      </w:pPr>
    </w:p>
    <w:p w14:paraId="1C279E6B" w14:textId="77777777" w:rsidR="00E41E81" w:rsidRDefault="00E41E81" w:rsidP="00506AFB">
      <w:pPr>
        <w:rPr>
          <w:rFonts w:hint="eastAsia"/>
          <w:lang w:eastAsia="zh-CN"/>
        </w:rPr>
      </w:pPr>
    </w:p>
    <w:p w14:paraId="36F54244" w14:textId="77777777" w:rsidR="00E41E81" w:rsidRDefault="00E41E81" w:rsidP="00506AFB">
      <w:pPr>
        <w:rPr>
          <w:rFonts w:hint="eastAsia"/>
          <w:lang w:eastAsia="zh-CN"/>
        </w:rPr>
      </w:pPr>
    </w:p>
    <w:p w14:paraId="79FC0AE8" w14:textId="77777777" w:rsidR="00E41E81" w:rsidRDefault="00E41E81" w:rsidP="00506AFB">
      <w:pPr>
        <w:rPr>
          <w:rFonts w:hint="eastAsia"/>
          <w:lang w:eastAsia="zh-CN"/>
        </w:rPr>
      </w:pPr>
    </w:p>
    <w:p w14:paraId="553B6F2D" w14:textId="77777777" w:rsidR="00E41E81" w:rsidRDefault="00E41E81" w:rsidP="00506AFB">
      <w:pPr>
        <w:rPr>
          <w:rFonts w:hint="eastAsia"/>
          <w:lang w:eastAsia="zh-CN"/>
        </w:rPr>
      </w:pPr>
    </w:p>
    <w:p w14:paraId="6424E5CA" w14:textId="77777777" w:rsidR="00E41E81" w:rsidRDefault="00E41E81" w:rsidP="00506AFB">
      <w:pPr>
        <w:rPr>
          <w:rFonts w:hint="eastAsia"/>
          <w:lang w:eastAsia="zh-CN"/>
        </w:rPr>
      </w:pPr>
    </w:p>
    <w:p w14:paraId="76906B6B" w14:textId="77777777" w:rsidR="00E41E81" w:rsidRDefault="00E41E81" w:rsidP="00506AFB">
      <w:pPr>
        <w:rPr>
          <w:rFonts w:hint="eastAsia"/>
          <w:lang w:eastAsia="zh-CN"/>
        </w:rPr>
      </w:pPr>
    </w:p>
    <w:p w14:paraId="1D75DD70" w14:textId="77777777" w:rsidR="00E41E81" w:rsidRDefault="00E41E81" w:rsidP="00506AFB">
      <w:pPr>
        <w:rPr>
          <w:rFonts w:hint="eastAsia"/>
          <w:lang w:eastAsia="zh-CN"/>
        </w:rPr>
      </w:pPr>
    </w:p>
    <w:p w14:paraId="4DBCC503" w14:textId="77777777" w:rsidR="00E41E81" w:rsidRDefault="00E41E81" w:rsidP="00506AFB">
      <w:pPr>
        <w:rPr>
          <w:rFonts w:hint="eastAsia"/>
          <w:lang w:eastAsia="zh-CN"/>
        </w:rPr>
      </w:pPr>
    </w:p>
    <w:p w14:paraId="268A3BC6" w14:textId="77777777" w:rsidR="00E41E81" w:rsidRDefault="00E41E81" w:rsidP="00840A46">
      <w:pPr>
        <w:jc w:val="both"/>
        <w:rPr>
          <w:rFonts w:hint="eastAsia"/>
          <w:lang w:eastAsia="zh-CN"/>
        </w:rPr>
      </w:pPr>
      <w:r>
        <w:rPr>
          <w:rFonts w:hint="eastAsia"/>
          <w:lang w:eastAsia="zh-CN"/>
        </w:rPr>
        <w:lastRenderedPageBreak/>
        <w:t>我们做什么</w:t>
      </w:r>
    </w:p>
    <w:p w14:paraId="2023E0FE" w14:textId="77777777" w:rsidR="00E41E81" w:rsidRDefault="00E41E81" w:rsidP="00840A46">
      <w:pPr>
        <w:jc w:val="both"/>
        <w:rPr>
          <w:lang w:eastAsia="zh-CN"/>
        </w:rPr>
      </w:pPr>
    </w:p>
    <w:p w14:paraId="5DDEEE30" w14:textId="5450F68B" w:rsidR="00E41E81" w:rsidRDefault="00E41E81" w:rsidP="00AF66FF">
      <w:pPr>
        <w:jc w:val="both"/>
        <w:rPr>
          <w:rFonts w:hint="eastAsia"/>
          <w:lang w:eastAsia="zh-CN"/>
        </w:rPr>
      </w:pPr>
      <w:r>
        <w:rPr>
          <w:rFonts w:hint="eastAsia"/>
          <w:lang w:eastAsia="zh-CN"/>
        </w:rPr>
        <w:t>全球中央对手方协会（</w:t>
      </w:r>
      <w:r>
        <w:rPr>
          <w:rFonts w:hint="eastAsia"/>
          <w:lang w:eastAsia="zh-CN"/>
        </w:rPr>
        <w:t>CCP12</w:t>
      </w:r>
      <w:r>
        <w:rPr>
          <w:rFonts w:hint="eastAsia"/>
          <w:lang w:eastAsia="zh-CN"/>
        </w:rPr>
        <w:t>）</w:t>
      </w:r>
      <w:r>
        <w:rPr>
          <w:rFonts w:hint="eastAsia"/>
          <w:lang w:eastAsia="zh-CN"/>
        </w:rPr>
        <w:t>是一个由</w:t>
      </w:r>
      <w:r>
        <w:rPr>
          <w:rFonts w:hint="eastAsia"/>
          <w:lang w:eastAsia="zh-CN"/>
        </w:rPr>
        <w:t>37</w:t>
      </w:r>
      <w:r>
        <w:rPr>
          <w:rFonts w:hint="eastAsia"/>
          <w:lang w:eastAsia="zh-CN"/>
        </w:rPr>
        <w:t>个成员组成的全球性协会，这些成员在欧洲、中东、非洲、美洲和亚太地区</w:t>
      </w:r>
      <w:r w:rsidR="00840A46">
        <w:rPr>
          <w:rFonts w:hint="eastAsia"/>
          <w:lang w:eastAsia="zh-CN"/>
        </w:rPr>
        <w:t>运营</w:t>
      </w:r>
      <w:r>
        <w:rPr>
          <w:rFonts w:hint="eastAsia"/>
          <w:lang w:eastAsia="zh-CN"/>
        </w:rPr>
        <w:t>着</w:t>
      </w:r>
      <w:r>
        <w:rPr>
          <w:rFonts w:hint="eastAsia"/>
          <w:lang w:eastAsia="zh-CN"/>
        </w:rPr>
        <w:t>60</w:t>
      </w:r>
      <w:r>
        <w:rPr>
          <w:rFonts w:hint="eastAsia"/>
          <w:lang w:eastAsia="zh-CN"/>
        </w:rPr>
        <w:t>多个单独的中央交易市场。</w:t>
      </w:r>
      <w:r>
        <w:rPr>
          <w:rFonts w:hint="eastAsia"/>
          <w:lang w:eastAsia="zh-CN"/>
        </w:rPr>
        <w:t>CCP12</w:t>
      </w:r>
      <w:r>
        <w:rPr>
          <w:rFonts w:hint="eastAsia"/>
          <w:lang w:eastAsia="zh-CN"/>
        </w:rPr>
        <w:t>旨在促进</w:t>
      </w:r>
      <w:r w:rsidR="00840A46">
        <w:rPr>
          <w:rFonts w:hint="eastAsia"/>
          <w:lang w:eastAsia="zh-CN"/>
        </w:rPr>
        <w:t>中央对手方（</w:t>
      </w:r>
      <w:r w:rsidR="00840A46">
        <w:rPr>
          <w:rFonts w:hint="eastAsia"/>
          <w:lang w:eastAsia="zh-CN"/>
        </w:rPr>
        <w:t>CCPs</w:t>
      </w:r>
      <w:r w:rsidR="00840A46">
        <w:rPr>
          <w:rFonts w:hint="eastAsia"/>
          <w:lang w:eastAsia="zh-CN"/>
        </w:rPr>
        <w:t>）形成</w:t>
      </w:r>
      <w:r>
        <w:rPr>
          <w:rFonts w:hint="eastAsia"/>
          <w:lang w:eastAsia="zh-CN"/>
        </w:rPr>
        <w:t>有效、实用和适当的风险管理和运营标准，以确保其代表的金融市场的安全和效率。</w:t>
      </w:r>
      <w:r>
        <w:rPr>
          <w:rFonts w:hint="eastAsia"/>
          <w:lang w:eastAsia="zh-CN"/>
        </w:rPr>
        <w:t>CCP12</w:t>
      </w:r>
      <w:r>
        <w:rPr>
          <w:rFonts w:hint="eastAsia"/>
          <w:lang w:eastAsia="zh-CN"/>
        </w:rPr>
        <w:t>领导和评估涉及</w:t>
      </w:r>
      <w:r>
        <w:rPr>
          <w:rFonts w:hint="eastAsia"/>
          <w:lang w:eastAsia="zh-CN"/>
        </w:rPr>
        <w:t>CCPs</w:t>
      </w:r>
      <w:r>
        <w:rPr>
          <w:rFonts w:hint="eastAsia"/>
          <w:lang w:eastAsia="zh-CN"/>
        </w:rPr>
        <w:t>的全球监管和行业倡议，以形成其成员的共识，并寻求通过</w:t>
      </w:r>
      <w:r w:rsidR="00840A46">
        <w:rPr>
          <w:rFonts w:hint="eastAsia"/>
          <w:lang w:eastAsia="zh-CN"/>
        </w:rPr>
        <w:t>政策反馈</w:t>
      </w:r>
      <w:r>
        <w:rPr>
          <w:rFonts w:hint="eastAsia"/>
          <w:lang w:eastAsia="zh-CN"/>
        </w:rPr>
        <w:t>、论坛讨论和立场文件与监管机构和行业成员积极接触。</w:t>
      </w:r>
    </w:p>
    <w:p w14:paraId="5BD8B39D" w14:textId="77777777" w:rsidR="00840A46" w:rsidRDefault="00840A46" w:rsidP="00AF66FF">
      <w:pPr>
        <w:jc w:val="both"/>
        <w:rPr>
          <w:rFonts w:hint="eastAsia"/>
          <w:lang w:eastAsia="zh-CN"/>
        </w:rPr>
      </w:pPr>
    </w:p>
    <w:p w14:paraId="57FEB51E" w14:textId="77777777" w:rsidR="00AF66FF" w:rsidRDefault="00AF66FF" w:rsidP="00AF66FF">
      <w:pPr>
        <w:jc w:val="both"/>
        <w:rPr>
          <w:rFonts w:hint="eastAsia"/>
          <w:lang w:eastAsia="zh-CN"/>
        </w:rPr>
      </w:pPr>
    </w:p>
    <w:p w14:paraId="5680B45E" w14:textId="77777777" w:rsidR="00AF66FF" w:rsidRDefault="00AF66FF" w:rsidP="00AF66FF">
      <w:pPr>
        <w:jc w:val="both"/>
        <w:rPr>
          <w:rFonts w:hint="eastAsia"/>
          <w:lang w:eastAsia="zh-CN"/>
        </w:rPr>
      </w:pPr>
      <w:r>
        <w:rPr>
          <w:rFonts w:hint="eastAsia"/>
          <w:lang w:eastAsia="zh-CN"/>
        </w:rPr>
        <w:t>CCP12</w:t>
      </w:r>
      <w:r>
        <w:rPr>
          <w:rFonts w:hint="eastAsia"/>
          <w:lang w:eastAsia="zh-CN"/>
        </w:rPr>
        <w:t>的历史</w:t>
      </w:r>
    </w:p>
    <w:p w14:paraId="22946EBD" w14:textId="77777777" w:rsidR="00AF66FF" w:rsidRDefault="00AF66FF" w:rsidP="00AF66FF">
      <w:pPr>
        <w:jc w:val="both"/>
        <w:rPr>
          <w:lang w:eastAsia="zh-CN"/>
        </w:rPr>
      </w:pPr>
    </w:p>
    <w:p w14:paraId="61771803" w14:textId="1E33AEF4" w:rsidR="00AF66FF" w:rsidRPr="00506AFB" w:rsidRDefault="00AF66FF" w:rsidP="00AF66FF">
      <w:pPr>
        <w:jc w:val="both"/>
        <w:rPr>
          <w:lang w:eastAsia="zh-CN"/>
        </w:rPr>
      </w:pPr>
      <w:r>
        <w:rPr>
          <w:rFonts w:hint="eastAsia"/>
          <w:lang w:eastAsia="zh-CN"/>
        </w:rPr>
        <w:t>CCP12</w:t>
      </w:r>
      <w:r>
        <w:rPr>
          <w:rFonts w:hint="eastAsia"/>
          <w:lang w:eastAsia="zh-CN"/>
        </w:rPr>
        <w:t>由欧洲、亚洲和美洲的主要中央对手方组织于</w:t>
      </w:r>
      <w:r>
        <w:rPr>
          <w:rFonts w:hint="eastAsia"/>
          <w:lang w:eastAsia="zh-CN"/>
        </w:rPr>
        <w:t>2001</w:t>
      </w:r>
      <w:r>
        <w:rPr>
          <w:rFonts w:hint="eastAsia"/>
          <w:lang w:eastAsia="zh-CN"/>
        </w:rPr>
        <w:t>年成立，旨在分享</w:t>
      </w:r>
      <w:r>
        <w:rPr>
          <w:rFonts w:hint="eastAsia"/>
          <w:lang w:eastAsia="zh-CN"/>
        </w:rPr>
        <w:t>CCP</w:t>
      </w:r>
      <w:r>
        <w:rPr>
          <w:rFonts w:hint="eastAsia"/>
          <w:lang w:eastAsia="zh-CN"/>
        </w:rPr>
        <w:t>相关信息，并针对共同关注的领域制定分析和政策标准。</w:t>
      </w:r>
      <w:r>
        <w:rPr>
          <w:rFonts w:hint="eastAsia"/>
          <w:lang w:eastAsia="zh-CN"/>
        </w:rPr>
        <w:t>2008</w:t>
      </w:r>
      <w:r>
        <w:rPr>
          <w:rFonts w:hint="eastAsia"/>
          <w:lang w:eastAsia="zh-CN"/>
        </w:rPr>
        <w:t>年，</w:t>
      </w:r>
      <w:r>
        <w:rPr>
          <w:rFonts w:hint="eastAsia"/>
          <w:lang w:eastAsia="zh-CN"/>
        </w:rPr>
        <w:t>CCP12</w:t>
      </w:r>
      <w:r>
        <w:rPr>
          <w:rFonts w:hint="eastAsia"/>
          <w:lang w:eastAsia="zh-CN"/>
        </w:rPr>
        <w:t>在东京举行了年会，并通过成立执行委员会来管理全球议程，从而认可了这种合作。后来在</w:t>
      </w:r>
      <w:r>
        <w:rPr>
          <w:rFonts w:hint="eastAsia"/>
          <w:lang w:eastAsia="zh-CN"/>
        </w:rPr>
        <w:t>2015</w:t>
      </w:r>
      <w:r>
        <w:rPr>
          <w:rFonts w:hint="eastAsia"/>
          <w:lang w:eastAsia="zh-CN"/>
        </w:rPr>
        <w:t>年，</w:t>
      </w:r>
      <w:r>
        <w:rPr>
          <w:rFonts w:hint="eastAsia"/>
          <w:lang w:eastAsia="zh-CN"/>
        </w:rPr>
        <w:t>CCP12</w:t>
      </w:r>
      <w:r>
        <w:rPr>
          <w:rFonts w:hint="eastAsia"/>
          <w:lang w:eastAsia="zh-CN"/>
        </w:rPr>
        <w:t>大会决定将</w:t>
      </w:r>
      <w:r>
        <w:rPr>
          <w:rFonts w:hint="eastAsia"/>
          <w:lang w:eastAsia="zh-CN"/>
        </w:rPr>
        <w:t>CCP12</w:t>
      </w:r>
      <w:r>
        <w:rPr>
          <w:rFonts w:hint="eastAsia"/>
          <w:lang w:eastAsia="zh-CN"/>
        </w:rPr>
        <w:t>注册</w:t>
      </w:r>
      <w:r>
        <w:rPr>
          <w:rFonts w:hint="eastAsia"/>
          <w:lang w:eastAsia="zh-CN"/>
        </w:rPr>
        <w:t>在</w:t>
      </w:r>
      <w:r>
        <w:rPr>
          <w:rFonts w:hint="eastAsia"/>
          <w:lang w:eastAsia="zh-CN"/>
        </w:rPr>
        <w:t>中国上海</w:t>
      </w:r>
      <w:r>
        <w:rPr>
          <w:rFonts w:hint="eastAsia"/>
          <w:lang w:eastAsia="zh-CN"/>
        </w:rPr>
        <w:t>，成为</w:t>
      </w:r>
      <w:r>
        <w:rPr>
          <w:rFonts w:hint="eastAsia"/>
          <w:lang w:eastAsia="zh-CN"/>
        </w:rPr>
        <w:t>一个官方</w:t>
      </w:r>
      <w:r>
        <w:rPr>
          <w:rFonts w:hint="eastAsia"/>
          <w:lang w:eastAsia="zh-CN"/>
        </w:rPr>
        <w:t>实体运营的</w:t>
      </w:r>
      <w:bookmarkStart w:id="0" w:name="_GoBack"/>
      <w:bookmarkEnd w:id="0"/>
      <w:r>
        <w:rPr>
          <w:rFonts w:hint="eastAsia"/>
          <w:lang w:eastAsia="zh-CN"/>
        </w:rPr>
        <w:t>协会。</w:t>
      </w:r>
      <w:r>
        <w:rPr>
          <w:rFonts w:hint="eastAsia"/>
          <w:lang w:eastAsia="zh-CN"/>
        </w:rPr>
        <w:t>CCP12</w:t>
      </w:r>
      <w:r>
        <w:rPr>
          <w:rFonts w:hint="eastAsia"/>
          <w:lang w:eastAsia="zh-CN"/>
        </w:rPr>
        <w:t>办公室于</w:t>
      </w:r>
      <w:r>
        <w:rPr>
          <w:rFonts w:hint="eastAsia"/>
          <w:lang w:eastAsia="zh-CN"/>
        </w:rPr>
        <w:t>2017</w:t>
      </w:r>
      <w:r>
        <w:rPr>
          <w:rFonts w:hint="eastAsia"/>
          <w:lang w:eastAsia="zh-CN"/>
        </w:rPr>
        <w:t>年成立。</w:t>
      </w:r>
    </w:p>
    <w:sectPr w:rsidR="00AF66FF" w:rsidRPr="00506AFB" w:rsidSect="00392D78">
      <w:headerReference w:type="even" r:id="rId12"/>
      <w:headerReference w:type="default" r:id="rId13"/>
      <w:footerReference w:type="even" r:id="rId14"/>
      <w:footerReference w:type="default" r:id="rId15"/>
      <w:headerReference w:type="first" r:id="rId16"/>
      <w:pgSz w:w="11900" w:h="16840"/>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D09C5" w14:textId="77777777" w:rsidR="005C6F5E" w:rsidRDefault="005C6F5E" w:rsidP="006C3EF8">
      <w:r>
        <w:separator/>
      </w:r>
    </w:p>
  </w:endnote>
  <w:endnote w:type="continuationSeparator" w:id="0">
    <w:p w14:paraId="19ABC9CB" w14:textId="77777777" w:rsidR="005C6F5E" w:rsidRDefault="005C6F5E" w:rsidP="006C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D955" w14:textId="77777777" w:rsidR="009B5EC0" w:rsidRDefault="006D5B18" w:rsidP="00E8327E">
    <w:pPr>
      <w:pStyle w:val="Footer"/>
      <w:framePr w:wrap="around" w:vAnchor="text" w:hAnchor="margin" w:xAlign="right" w:y="1"/>
      <w:rPr>
        <w:rStyle w:val="PageNumber"/>
      </w:rPr>
    </w:pPr>
    <w:r>
      <w:rPr>
        <w:rStyle w:val="PageNumber"/>
      </w:rPr>
      <w:fldChar w:fldCharType="begin"/>
    </w:r>
    <w:r w:rsidR="009B5EC0">
      <w:rPr>
        <w:rStyle w:val="PageNumber"/>
      </w:rPr>
      <w:instrText xml:space="preserve">PAGE  </w:instrText>
    </w:r>
    <w:r>
      <w:rPr>
        <w:rStyle w:val="PageNumber"/>
      </w:rPr>
      <w:fldChar w:fldCharType="end"/>
    </w:r>
  </w:p>
  <w:p w14:paraId="223D7EC0" w14:textId="77777777" w:rsidR="009B5EC0" w:rsidRDefault="009B5EC0" w:rsidP="003206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CE870" w14:textId="77777777" w:rsidR="009B5EC0" w:rsidRPr="00BC1927" w:rsidRDefault="006D5B18" w:rsidP="00E8327E">
    <w:pPr>
      <w:pStyle w:val="Footer"/>
      <w:framePr w:wrap="around" w:vAnchor="text" w:hAnchor="margin" w:xAlign="right" w:y="1"/>
      <w:rPr>
        <w:rStyle w:val="PageNumber"/>
        <w:rFonts w:ascii="Calibri Light" w:hAnsi="Calibri Light"/>
        <w:sz w:val="16"/>
        <w:szCs w:val="16"/>
      </w:rPr>
    </w:pPr>
    <w:r w:rsidRPr="00BC1927">
      <w:rPr>
        <w:rStyle w:val="PageNumber"/>
        <w:rFonts w:ascii="Calibri Light" w:hAnsi="Calibri Light"/>
        <w:sz w:val="16"/>
        <w:szCs w:val="16"/>
      </w:rPr>
      <w:fldChar w:fldCharType="begin"/>
    </w:r>
    <w:r w:rsidR="009B5EC0" w:rsidRPr="00BC1927">
      <w:rPr>
        <w:rStyle w:val="PageNumber"/>
        <w:rFonts w:ascii="Calibri Light" w:hAnsi="Calibri Light"/>
        <w:sz w:val="16"/>
        <w:szCs w:val="16"/>
      </w:rPr>
      <w:instrText xml:space="preserve">PAGE  </w:instrText>
    </w:r>
    <w:r w:rsidRPr="00BC1927">
      <w:rPr>
        <w:rStyle w:val="PageNumber"/>
        <w:rFonts w:ascii="Calibri Light" w:hAnsi="Calibri Light"/>
        <w:sz w:val="16"/>
        <w:szCs w:val="16"/>
      </w:rPr>
      <w:fldChar w:fldCharType="separate"/>
    </w:r>
    <w:r w:rsidR="00AF66FF">
      <w:rPr>
        <w:rStyle w:val="PageNumber"/>
        <w:rFonts w:ascii="Calibri Light" w:hAnsi="Calibri Light"/>
        <w:noProof/>
        <w:sz w:val="16"/>
        <w:szCs w:val="16"/>
      </w:rPr>
      <w:t>3</w:t>
    </w:r>
    <w:r w:rsidRPr="00BC1927">
      <w:rPr>
        <w:rStyle w:val="PageNumber"/>
        <w:rFonts w:ascii="Calibri Light" w:hAnsi="Calibri Light"/>
        <w:sz w:val="16"/>
        <w:szCs w:val="16"/>
      </w:rPr>
      <w:fldChar w:fldCharType="end"/>
    </w:r>
  </w:p>
  <w:p w14:paraId="1A2E1397" w14:textId="77777777" w:rsidR="009B5EC0" w:rsidRPr="00BC1927" w:rsidRDefault="009B5EC0" w:rsidP="0032060D">
    <w:pPr>
      <w:pStyle w:val="Footer"/>
      <w:ind w:right="360"/>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2B02D" w14:textId="77777777" w:rsidR="005C6F5E" w:rsidRDefault="005C6F5E" w:rsidP="006C3EF8">
      <w:r>
        <w:separator/>
      </w:r>
    </w:p>
  </w:footnote>
  <w:footnote w:type="continuationSeparator" w:id="0">
    <w:p w14:paraId="0E92FC2F" w14:textId="77777777" w:rsidR="005C6F5E" w:rsidRDefault="005C6F5E" w:rsidP="006C3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4FF12" w14:textId="77777777" w:rsidR="009B5EC0" w:rsidRDefault="005C6F5E">
    <w:pPr>
      <w:pStyle w:val="Header"/>
    </w:pPr>
    <w:r>
      <w:rPr>
        <w:noProof/>
      </w:rPr>
      <w:pict w14:anchorId="5EF2F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14989 615 14989 1230 10827 1519 10800 1846 -27 2058 -27 2404 10800 2461 10800 19695 -27 19868 -27 20176 21600 20176 21600 19868 10800 19695 10800 2461 21600 2404 21600 2058 10800 1846 10800 1538 20294 1519 20294 615 14989 615">
          <v:imagedata r:id="rId1" o:title="background2-01-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C86EE" w14:textId="77777777" w:rsidR="009B5EC0" w:rsidRPr="00BC1927" w:rsidRDefault="005C6F5E" w:rsidP="00FA3A5C">
    <w:pPr>
      <w:pStyle w:val="Header"/>
      <w:tabs>
        <w:tab w:val="clear" w:pos="4320"/>
        <w:tab w:val="clear" w:pos="8640"/>
        <w:tab w:val="left" w:pos="4125"/>
      </w:tabs>
      <w:rPr>
        <w:color w:val="323E4F"/>
      </w:rPr>
    </w:pPr>
    <w:r>
      <w:rPr>
        <w:noProof/>
        <w:color w:val="323E4F"/>
      </w:rPr>
      <w:pict w14:anchorId="2AB04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3.85pt;margin-top:-127.75pt;width:595.2pt;height:841.9pt;z-index:-251658240;mso-wrap-edited:f;mso-position-horizontal-relative:margin;mso-position-vertical-relative:margin" wrapcoords="14989 615 14989 1230 10827 1519 10800 1846 -27 2058 -27 2404 10800 2461 10800 19695 -27 19868 -27 20176 21600 20176 21600 19868 10800 19695 10800 2461 21600 2404 21600 2058 10800 1846 10800 1538 20294 1519 20294 615 14989 615">
          <v:imagedata r:id="rId1" o:title="background2-01-01"/>
          <w10:wrap anchorx="margin" anchory="margin"/>
        </v:shape>
      </w:pict>
    </w:r>
    <w:r w:rsidR="009B5EC0" w:rsidRPr="00BC1927">
      <w:rPr>
        <w:color w:val="323E4F"/>
      </w:rPr>
      <w:tab/>
    </w:r>
  </w:p>
  <w:p w14:paraId="315127F6" w14:textId="77777777" w:rsidR="009B5EC0" w:rsidRDefault="009B5EC0">
    <w:pPr>
      <w:pStyle w:val="Header"/>
    </w:pPr>
  </w:p>
  <w:p w14:paraId="1176D77F" w14:textId="77777777" w:rsidR="009B5EC0" w:rsidRDefault="009B5EC0">
    <w:pPr>
      <w:pStyle w:val="Header"/>
    </w:pPr>
  </w:p>
  <w:p w14:paraId="1735CF6C" w14:textId="77777777" w:rsidR="009B5EC0" w:rsidRDefault="009B5EC0">
    <w:pPr>
      <w:pStyle w:val="Header"/>
    </w:pPr>
  </w:p>
  <w:p w14:paraId="06632320" w14:textId="77777777" w:rsidR="009B5EC0" w:rsidRDefault="009B5EC0">
    <w:pPr>
      <w:pStyle w:val="Header"/>
    </w:pPr>
  </w:p>
  <w:p w14:paraId="244741A4" w14:textId="77777777" w:rsidR="009B5EC0" w:rsidRDefault="009B5EC0">
    <w:pPr>
      <w:pStyle w:val="Header"/>
    </w:pPr>
  </w:p>
  <w:p w14:paraId="5CAE0133" w14:textId="77777777" w:rsidR="009B5EC0" w:rsidRDefault="009B5E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DE7D2" w14:textId="77777777" w:rsidR="009B5EC0" w:rsidRDefault="005C6F5E">
    <w:pPr>
      <w:pStyle w:val="Header"/>
    </w:pPr>
    <w:r>
      <w:rPr>
        <w:noProof/>
      </w:rPr>
      <w:pict w14:anchorId="46C4F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14989 615 14989 1230 10827 1519 10800 1846 -27 2058 -27 2404 10800 2461 10800 19695 -27 19868 -27 20176 21600 20176 21600 19868 10800 19695 10800 2461 21600 2404 21600 2058 10800 1846 10800 1538 20294 1519 20294 615 14989 615">
          <v:imagedata r:id="rId1" o:title="background2-01-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725FF"/>
    <w:multiLevelType w:val="hybridMultilevel"/>
    <w:tmpl w:val="B4526064"/>
    <w:styleLink w:val="ImportierterStil2"/>
    <w:lvl w:ilvl="0" w:tplc="46B275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86CF9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F4D8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3A374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03443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38690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6606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3D86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110C0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34A96C7B"/>
    <w:multiLevelType w:val="multilevel"/>
    <w:tmpl w:val="69F8CC48"/>
    <w:styleLink w:val="ImportierterSti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
    <w:nsid w:val="397C7CB2"/>
    <w:multiLevelType w:val="hybridMultilevel"/>
    <w:tmpl w:val="8B1417D6"/>
    <w:lvl w:ilvl="0" w:tplc="A94C40F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86C0CC2"/>
    <w:multiLevelType w:val="hybridMultilevel"/>
    <w:tmpl w:val="5D5C10FC"/>
    <w:lvl w:ilvl="0" w:tplc="04090013">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3"/>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0D"/>
    <w:rsid w:val="00000D7B"/>
    <w:rsid w:val="0001417F"/>
    <w:rsid w:val="00014E7F"/>
    <w:rsid w:val="000173FB"/>
    <w:rsid w:val="00017447"/>
    <w:rsid w:val="0002541D"/>
    <w:rsid w:val="00026AF8"/>
    <w:rsid w:val="00032940"/>
    <w:rsid w:val="0003459D"/>
    <w:rsid w:val="00041157"/>
    <w:rsid w:val="00041A8C"/>
    <w:rsid w:val="00041F9D"/>
    <w:rsid w:val="000428A1"/>
    <w:rsid w:val="00043079"/>
    <w:rsid w:val="000478D3"/>
    <w:rsid w:val="00052B1D"/>
    <w:rsid w:val="00053064"/>
    <w:rsid w:val="000539AF"/>
    <w:rsid w:val="00054F26"/>
    <w:rsid w:val="00056198"/>
    <w:rsid w:val="00060B6C"/>
    <w:rsid w:val="000613A3"/>
    <w:rsid w:val="000645CB"/>
    <w:rsid w:val="00064711"/>
    <w:rsid w:val="00065F9A"/>
    <w:rsid w:val="00073290"/>
    <w:rsid w:val="000736AB"/>
    <w:rsid w:val="000738E9"/>
    <w:rsid w:val="000758F8"/>
    <w:rsid w:val="00075A42"/>
    <w:rsid w:val="00076C51"/>
    <w:rsid w:val="00077EDA"/>
    <w:rsid w:val="0008566F"/>
    <w:rsid w:val="00086812"/>
    <w:rsid w:val="00087334"/>
    <w:rsid w:val="000875D2"/>
    <w:rsid w:val="00091230"/>
    <w:rsid w:val="00091460"/>
    <w:rsid w:val="00091554"/>
    <w:rsid w:val="0009183B"/>
    <w:rsid w:val="000A23F3"/>
    <w:rsid w:val="000A373E"/>
    <w:rsid w:val="000A494F"/>
    <w:rsid w:val="000A704A"/>
    <w:rsid w:val="000B1C4A"/>
    <w:rsid w:val="000B2D3E"/>
    <w:rsid w:val="000B3DB7"/>
    <w:rsid w:val="000B54E7"/>
    <w:rsid w:val="000B73AD"/>
    <w:rsid w:val="000C5213"/>
    <w:rsid w:val="000D155C"/>
    <w:rsid w:val="000D644E"/>
    <w:rsid w:val="000D7CE0"/>
    <w:rsid w:val="000E1396"/>
    <w:rsid w:val="000E4D66"/>
    <w:rsid w:val="000E67F3"/>
    <w:rsid w:val="000F0470"/>
    <w:rsid w:val="000F0842"/>
    <w:rsid w:val="000F0BC4"/>
    <w:rsid w:val="000F4E16"/>
    <w:rsid w:val="000F6620"/>
    <w:rsid w:val="00100857"/>
    <w:rsid w:val="00100EE3"/>
    <w:rsid w:val="001027FA"/>
    <w:rsid w:val="0010397F"/>
    <w:rsid w:val="00110E54"/>
    <w:rsid w:val="00111DE2"/>
    <w:rsid w:val="0011501F"/>
    <w:rsid w:val="001153B4"/>
    <w:rsid w:val="0012177A"/>
    <w:rsid w:val="00121CA7"/>
    <w:rsid w:val="00121E21"/>
    <w:rsid w:val="00124D4D"/>
    <w:rsid w:val="001317A5"/>
    <w:rsid w:val="001364AB"/>
    <w:rsid w:val="0013686B"/>
    <w:rsid w:val="00137872"/>
    <w:rsid w:val="00137F89"/>
    <w:rsid w:val="0014015E"/>
    <w:rsid w:val="00141EFB"/>
    <w:rsid w:val="00142573"/>
    <w:rsid w:val="001426E6"/>
    <w:rsid w:val="001445DA"/>
    <w:rsid w:val="0014670C"/>
    <w:rsid w:val="0014736E"/>
    <w:rsid w:val="00150662"/>
    <w:rsid w:val="0015310A"/>
    <w:rsid w:val="00155C09"/>
    <w:rsid w:val="001563D6"/>
    <w:rsid w:val="001570D8"/>
    <w:rsid w:val="00160282"/>
    <w:rsid w:val="00164C07"/>
    <w:rsid w:val="00166693"/>
    <w:rsid w:val="00166C27"/>
    <w:rsid w:val="00174E41"/>
    <w:rsid w:val="00177D37"/>
    <w:rsid w:val="00180A53"/>
    <w:rsid w:val="0018133D"/>
    <w:rsid w:val="00181527"/>
    <w:rsid w:val="001839B0"/>
    <w:rsid w:val="0018472C"/>
    <w:rsid w:val="00186179"/>
    <w:rsid w:val="00192E56"/>
    <w:rsid w:val="00193C10"/>
    <w:rsid w:val="00194AD1"/>
    <w:rsid w:val="001A30BC"/>
    <w:rsid w:val="001A4005"/>
    <w:rsid w:val="001A4C82"/>
    <w:rsid w:val="001A6089"/>
    <w:rsid w:val="001A691B"/>
    <w:rsid w:val="001B062B"/>
    <w:rsid w:val="001B1E5B"/>
    <w:rsid w:val="001B2F03"/>
    <w:rsid w:val="001B4578"/>
    <w:rsid w:val="001B6A04"/>
    <w:rsid w:val="001C0163"/>
    <w:rsid w:val="001C3C7E"/>
    <w:rsid w:val="001C51EF"/>
    <w:rsid w:val="001C66EE"/>
    <w:rsid w:val="001C6DF2"/>
    <w:rsid w:val="001D1CCD"/>
    <w:rsid w:val="001D4876"/>
    <w:rsid w:val="001D60D3"/>
    <w:rsid w:val="001E22BA"/>
    <w:rsid w:val="001E2377"/>
    <w:rsid w:val="001E35C0"/>
    <w:rsid w:val="001E5F48"/>
    <w:rsid w:val="002014BA"/>
    <w:rsid w:val="00202AA5"/>
    <w:rsid w:val="00204368"/>
    <w:rsid w:val="00204BFC"/>
    <w:rsid w:val="00207822"/>
    <w:rsid w:val="00207946"/>
    <w:rsid w:val="00211FCB"/>
    <w:rsid w:val="002125BF"/>
    <w:rsid w:val="00212C73"/>
    <w:rsid w:val="00213973"/>
    <w:rsid w:val="00214479"/>
    <w:rsid w:val="00214690"/>
    <w:rsid w:val="002150D4"/>
    <w:rsid w:val="00215BA6"/>
    <w:rsid w:val="00215C65"/>
    <w:rsid w:val="00216F29"/>
    <w:rsid w:val="00217054"/>
    <w:rsid w:val="00222900"/>
    <w:rsid w:val="0022758A"/>
    <w:rsid w:val="00230D0A"/>
    <w:rsid w:val="00232221"/>
    <w:rsid w:val="002356EB"/>
    <w:rsid w:val="0023677C"/>
    <w:rsid w:val="00237D4F"/>
    <w:rsid w:val="002414DF"/>
    <w:rsid w:val="00241672"/>
    <w:rsid w:val="002432F2"/>
    <w:rsid w:val="002469FE"/>
    <w:rsid w:val="00247226"/>
    <w:rsid w:val="002514E9"/>
    <w:rsid w:val="00254E41"/>
    <w:rsid w:val="00257C62"/>
    <w:rsid w:val="002601A5"/>
    <w:rsid w:val="00260D53"/>
    <w:rsid w:val="00261727"/>
    <w:rsid w:val="002637BA"/>
    <w:rsid w:val="0026773F"/>
    <w:rsid w:val="00270E0E"/>
    <w:rsid w:val="00272DC6"/>
    <w:rsid w:val="002732BD"/>
    <w:rsid w:val="00274E85"/>
    <w:rsid w:val="00276B28"/>
    <w:rsid w:val="0027713B"/>
    <w:rsid w:val="00281715"/>
    <w:rsid w:val="00283331"/>
    <w:rsid w:val="00285056"/>
    <w:rsid w:val="002874D4"/>
    <w:rsid w:val="0029144C"/>
    <w:rsid w:val="00293FA6"/>
    <w:rsid w:val="00295926"/>
    <w:rsid w:val="002A193D"/>
    <w:rsid w:val="002A1F15"/>
    <w:rsid w:val="002A563F"/>
    <w:rsid w:val="002A5675"/>
    <w:rsid w:val="002A5B30"/>
    <w:rsid w:val="002A7A33"/>
    <w:rsid w:val="002B3104"/>
    <w:rsid w:val="002B4B2E"/>
    <w:rsid w:val="002B55A0"/>
    <w:rsid w:val="002B586E"/>
    <w:rsid w:val="002B6CB8"/>
    <w:rsid w:val="002C4A36"/>
    <w:rsid w:val="002C4A3F"/>
    <w:rsid w:val="002C6A9F"/>
    <w:rsid w:val="002D295B"/>
    <w:rsid w:val="002D3FE5"/>
    <w:rsid w:val="002D5351"/>
    <w:rsid w:val="002D6089"/>
    <w:rsid w:val="002D65C4"/>
    <w:rsid w:val="002D7B34"/>
    <w:rsid w:val="002E003D"/>
    <w:rsid w:val="002E02FA"/>
    <w:rsid w:val="002E0D58"/>
    <w:rsid w:val="002E50BF"/>
    <w:rsid w:val="002E7E1D"/>
    <w:rsid w:val="002F464E"/>
    <w:rsid w:val="002F6503"/>
    <w:rsid w:val="003034B6"/>
    <w:rsid w:val="00314648"/>
    <w:rsid w:val="00314B12"/>
    <w:rsid w:val="00314DA4"/>
    <w:rsid w:val="00316459"/>
    <w:rsid w:val="00316B6B"/>
    <w:rsid w:val="00317488"/>
    <w:rsid w:val="0032060D"/>
    <w:rsid w:val="00322626"/>
    <w:rsid w:val="00326592"/>
    <w:rsid w:val="00327A9C"/>
    <w:rsid w:val="00332977"/>
    <w:rsid w:val="003357A2"/>
    <w:rsid w:val="00336526"/>
    <w:rsid w:val="003372C9"/>
    <w:rsid w:val="00337E34"/>
    <w:rsid w:val="00342924"/>
    <w:rsid w:val="003436CB"/>
    <w:rsid w:val="0035076A"/>
    <w:rsid w:val="00356369"/>
    <w:rsid w:val="00357D55"/>
    <w:rsid w:val="00357E8F"/>
    <w:rsid w:val="00361606"/>
    <w:rsid w:val="00362181"/>
    <w:rsid w:val="00362698"/>
    <w:rsid w:val="00364899"/>
    <w:rsid w:val="00370556"/>
    <w:rsid w:val="00371A1F"/>
    <w:rsid w:val="00371B33"/>
    <w:rsid w:val="00371C36"/>
    <w:rsid w:val="003761C7"/>
    <w:rsid w:val="00381998"/>
    <w:rsid w:val="003851B6"/>
    <w:rsid w:val="00386702"/>
    <w:rsid w:val="0038689C"/>
    <w:rsid w:val="00387034"/>
    <w:rsid w:val="00392AF6"/>
    <w:rsid w:val="00392C43"/>
    <w:rsid w:val="00392D78"/>
    <w:rsid w:val="0039470B"/>
    <w:rsid w:val="0039716C"/>
    <w:rsid w:val="003A38AB"/>
    <w:rsid w:val="003A3FB3"/>
    <w:rsid w:val="003A4D2A"/>
    <w:rsid w:val="003B056F"/>
    <w:rsid w:val="003B07F9"/>
    <w:rsid w:val="003B55F0"/>
    <w:rsid w:val="003D1ECF"/>
    <w:rsid w:val="003D3A96"/>
    <w:rsid w:val="003D764E"/>
    <w:rsid w:val="003E50AF"/>
    <w:rsid w:val="003E5709"/>
    <w:rsid w:val="003E5BE4"/>
    <w:rsid w:val="003E6757"/>
    <w:rsid w:val="003F0AA5"/>
    <w:rsid w:val="003F2E95"/>
    <w:rsid w:val="003F572B"/>
    <w:rsid w:val="003F6EF5"/>
    <w:rsid w:val="003F7813"/>
    <w:rsid w:val="004019B9"/>
    <w:rsid w:val="00406457"/>
    <w:rsid w:val="00406C40"/>
    <w:rsid w:val="00410E57"/>
    <w:rsid w:val="00411C0F"/>
    <w:rsid w:val="00416F56"/>
    <w:rsid w:val="00417065"/>
    <w:rsid w:val="00417363"/>
    <w:rsid w:val="004200FE"/>
    <w:rsid w:val="00424B98"/>
    <w:rsid w:val="00426AF9"/>
    <w:rsid w:val="00427B87"/>
    <w:rsid w:val="0043198C"/>
    <w:rsid w:val="00431D6A"/>
    <w:rsid w:val="00433B84"/>
    <w:rsid w:val="0043506D"/>
    <w:rsid w:val="00435A55"/>
    <w:rsid w:val="00436CCA"/>
    <w:rsid w:val="00437ECE"/>
    <w:rsid w:val="00441F3B"/>
    <w:rsid w:val="00443F05"/>
    <w:rsid w:val="004509AE"/>
    <w:rsid w:val="00454833"/>
    <w:rsid w:val="004550CB"/>
    <w:rsid w:val="00463841"/>
    <w:rsid w:val="00463955"/>
    <w:rsid w:val="0046441F"/>
    <w:rsid w:val="0046667D"/>
    <w:rsid w:val="00467356"/>
    <w:rsid w:val="00472E97"/>
    <w:rsid w:val="004753E8"/>
    <w:rsid w:val="00476508"/>
    <w:rsid w:val="00476EE7"/>
    <w:rsid w:val="0048212F"/>
    <w:rsid w:val="004873DF"/>
    <w:rsid w:val="00487D56"/>
    <w:rsid w:val="00490077"/>
    <w:rsid w:val="00490F24"/>
    <w:rsid w:val="004914F5"/>
    <w:rsid w:val="00493D88"/>
    <w:rsid w:val="0049504B"/>
    <w:rsid w:val="0049767C"/>
    <w:rsid w:val="004A1168"/>
    <w:rsid w:val="004A5F30"/>
    <w:rsid w:val="004B08E7"/>
    <w:rsid w:val="004B35FC"/>
    <w:rsid w:val="004B39C9"/>
    <w:rsid w:val="004B44C5"/>
    <w:rsid w:val="004B4C4E"/>
    <w:rsid w:val="004B5F93"/>
    <w:rsid w:val="004C0529"/>
    <w:rsid w:val="004C0E1C"/>
    <w:rsid w:val="004C484D"/>
    <w:rsid w:val="004C61D0"/>
    <w:rsid w:val="004C784E"/>
    <w:rsid w:val="004C7CB4"/>
    <w:rsid w:val="004D273E"/>
    <w:rsid w:val="004D692A"/>
    <w:rsid w:val="004E1869"/>
    <w:rsid w:val="004E2018"/>
    <w:rsid w:val="004E2EAC"/>
    <w:rsid w:val="004E4545"/>
    <w:rsid w:val="004E66E7"/>
    <w:rsid w:val="004F548C"/>
    <w:rsid w:val="004F59C8"/>
    <w:rsid w:val="004F71CE"/>
    <w:rsid w:val="00500E86"/>
    <w:rsid w:val="005026D4"/>
    <w:rsid w:val="005031FC"/>
    <w:rsid w:val="0050666D"/>
    <w:rsid w:val="00506AFB"/>
    <w:rsid w:val="005101AA"/>
    <w:rsid w:val="00510523"/>
    <w:rsid w:val="00520486"/>
    <w:rsid w:val="0052704D"/>
    <w:rsid w:val="0053057C"/>
    <w:rsid w:val="00531171"/>
    <w:rsid w:val="0053615C"/>
    <w:rsid w:val="0054154F"/>
    <w:rsid w:val="00543C47"/>
    <w:rsid w:val="00543C5E"/>
    <w:rsid w:val="00543D86"/>
    <w:rsid w:val="00545F72"/>
    <w:rsid w:val="0054619C"/>
    <w:rsid w:val="005466B1"/>
    <w:rsid w:val="00547FFE"/>
    <w:rsid w:val="00551A36"/>
    <w:rsid w:val="00566547"/>
    <w:rsid w:val="005672E8"/>
    <w:rsid w:val="00572C20"/>
    <w:rsid w:val="00573DE2"/>
    <w:rsid w:val="00573FBA"/>
    <w:rsid w:val="0057408B"/>
    <w:rsid w:val="00574933"/>
    <w:rsid w:val="00575313"/>
    <w:rsid w:val="00575476"/>
    <w:rsid w:val="00575B99"/>
    <w:rsid w:val="00580F8D"/>
    <w:rsid w:val="00584097"/>
    <w:rsid w:val="0059589B"/>
    <w:rsid w:val="00595E49"/>
    <w:rsid w:val="00596211"/>
    <w:rsid w:val="005966D1"/>
    <w:rsid w:val="00597326"/>
    <w:rsid w:val="00597E62"/>
    <w:rsid w:val="005A0178"/>
    <w:rsid w:val="005A0A7D"/>
    <w:rsid w:val="005A2535"/>
    <w:rsid w:val="005A2DA5"/>
    <w:rsid w:val="005A3965"/>
    <w:rsid w:val="005A3BFE"/>
    <w:rsid w:val="005A6A74"/>
    <w:rsid w:val="005B19BE"/>
    <w:rsid w:val="005B42DC"/>
    <w:rsid w:val="005B438D"/>
    <w:rsid w:val="005B6CBA"/>
    <w:rsid w:val="005B7813"/>
    <w:rsid w:val="005C1ECA"/>
    <w:rsid w:val="005C6F5E"/>
    <w:rsid w:val="005D0F3C"/>
    <w:rsid w:val="005D260D"/>
    <w:rsid w:val="005D2C09"/>
    <w:rsid w:val="005D41B3"/>
    <w:rsid w:val="005D439F"/>
    <w:rsid w:val="005E0698"/>
    <w:rsid w:val="005E1F86"/>
    <w:rsid w:val="005E24A1"/>
    <w:rsid w:val="005E4761"/>
    <w:rsid w:val="005F5441"/>
    <w:rsid w:val="005F5877"/>
    <w:rsid w:val="005F6C88"/>
    <w:rsid w:val="00600183"/>
    <w:rsid w:val="00611068"/>
    <w:rsid w:val="00611642"/>
    <w:rsid w:val="00612029"/>
    <w:rsid w:val="00616510"/>
    <w:rsid w:val="00621C15"/>
    <w:rsid w:val="00622AC8"/>
    <w:rsid w:val="00623FDB"/>
    <w:rsid w:val="006251FC"/>
    <w:rsid w:val="00630CC2"/>
    <w:rsid w:val="00631772"/>
    <w:rsid w:val="00632368"/>
    <w:rsid w:val="0063374E"/>
    <w:rsid w:val="00633AAB"/>
    <w:rsid w:val="0064072F"/>
    <w:rsid w:val="00641FA4"/>
    <w:rsid w:val="006436A6"/>
    <w:rsid w:val="00645C60"/>
    <w:rsid w:val="006520FA"/>
    <w:rsid w:val="00656C31"/>
    <w:rsid w:val="00660631"/>
    <w:rsid w:val="00661623"/>
    <w:rsid w:val="0066395A"/>
    <w:rsid w:val="00663EF0"/>
    <w:rsid w:val="006679CA"/>
    <w:rsid w:val="006679DD"/>
    <w:rsid w:val="00671E58"/>
    <w:rsid w:val="0067226E"/>
    <w:rsid w:val="00673068"/>
    <w:rsid w:val="00674066"/>
    <w:rsid w:val="006767E8"/>
    <w:rsid w:val="00676FC9"/>
    <w:rsid w:val="00677163"/>
    <w:rsid w:val="006801DE"/>
    <w:rsid w:val="00681BEA"/>
    <w:rsid w:val="00683A70"/>
    <w:rsid w:val="006915D9"/>
    <w:rsid w:val="0069648E"/>
    <w:rsid w:val="006A1ED6"/>
    <w:rsid w:val="006A1F63"/>
    <w:rsid w:val="006A70A5"/>
    <w:rsid w:val="006A7619"/>
    <w:rsid w:val="006A79A6"/>
    <w:rsid w:val="006A7DA3"/>
    <w:rsid w:val="006B04C4"/>
    <w:rsid w:val="006C014A"/>
    <w:rsid w:val="006C3EF8"/>
    <w:rsid w:val="006D1790"/>
    <w:rsid w:val="006D4B1A"/>
    <w:rsid w:val="006D5B18"/>
    <w:rsid w:val="006D5B22"/>
    <w:rsid w:val="006D7DF6"/>
    <w:rsid w:val="006E1B99"/>
    <w:rsid w:val="006E36C6"/>
    <w:rsid w:val="006E4788"/>
    <w:rsid w:val="00700153"/>
    <w:rsid w:val="0070052F"/>
    <w:rsid w:val="00700ADE"/>
    <w:rsid w:val="00700C23"/>
    <w:rsid w:val="0070174F"/>
    <w:rsid w:val="0070417D"/>
    <w:rsid w:val="00710052"/>
    <w:rsid w:val="00711A93"/>
    <w:rsid w:val="00713C7A"/>
    <w:rsid w:val="00717C15"/>
    <w:rsid w:val="00717EB6"/>
    <w:rsid w:val="00720DD1"/>
    <w:rsid w:val="00721BA1"/>
    <w:rsid w:val="00727536"/>
    <w:rsid w:val="00730B2F"/>
    <w:rsid w:val="00730EF6"/>
    <w:rsid w:val="00735837"/>
    <w:rsid w:val="0074248F"/>
    <w:rsid w:val="0074376F"/>
    <w:rsid w:val="00743BB9"/>
    <w:rsid w:val="00744A61"/>
    <w:rsid w:val="00746BDE"/>
    <w:rsid w:val="0075041E"/>
    <w:rsid w:val="007578AE"/>
    <w:rsid w:val="00757A1B"/>
    <w:rsid w:val="00757D03"/>
    <w:rsid w:val="00764EFA"/>
    <w:rsid w:val="00765A84"/>
    <w:rsid w:val="007664DF"/>
    <w:rsid w:val="00767686"/>
    <w:rsid w:val="007740E4"/>
    <w:rsid w:val="0077431B"/>
    <w:rsid w:val="0077509A"/>
    <w:rsid w:val="00775D8B"/>
    <w:rsid w:val="00780F28"/>
    <w:rsid w:val="00781D8C"/>
    <w:rsid w:val="00781E42"/>
    <w:rsid w:val="007839DD"/>
    <w:rsid w:val="00790BCA"/>
    <w:rsid w:val="007917CE"/>
    <w:rsid w:val="00796A97"/>
    <w:rsid w:val="007A17F8"/>
    <w:rsid w:val="007A1A65"/>
    <w:rsid w:val="007A274B"/>
    <w:rsid w:val="007A5E28"/>
    <w:rsid w:val="007A68E3"/>
    <w:rsid w:val="007B1926"/>
    <w:rsid w:val="007B6B95"/>
    <w:rsid w:val="007B7D91"/>
    <w:rsid w:val="007C4FAC"/>
    <w:rsid w:val="007C61E4"/>
    <w:rsid w:val="007D2A48"/>
    <w:rsid w:val="007D3770"/>
    <w:rsid w:val="007E68BC"/>
    <w:rsid w:val="007E6B62"/>
    <w:rsid w:val="007F352B"/>
    <w:rsid w:val="007F6BC7"/>
    <w:rsid w:val="00801E1D"/>
    <w:rsid w:val="008126FE"/>
    <w:rsid w:val="00815B1C"/>
    <w:rsid w:val="00820287"/>
    <w:rsid w:val="008211EF"/>
    <w:rsid w:val="00822ACD"/>
    <w:rsid w:val="0082789C"/>
    <w:rsid w:val="00833005"/>
    <w:rsid w:val="00833E18"/>
    <w:rsid w:val="00840A46"/>
    <w:rsid w:val="008425B7"/>
    <w:rsid w:val="008427F2"/>
    <w:rsid w:val="00845C1F"/>
    <w:rsid w:val="00852265"/>
    <w:rsid w:val="0085384A"/>
    <w:rsid w:val="00855057"/>
    <w:rsid w:val="00855E86"/>
    <w:rsid w:val="00860E09"/>
    <w:rsid w:val="0086117B"/>
    <w:rsid w:val="008660F5"/>
    <w:rsid w:val="008704EB"/>
    <w:rsid w:val="0087279F"/>
    <w:rsid w:val="00872B29"/>
    <w:rsid w:val="0087552B"/>
    <w:rsid w:val="00876A38"/>
    <w:rsid w:val="00877AFA"/>
    <w:rsid w:val="00885E32"/>
    <w:rsid w:val="00887F0B"/>
    <w:rsid w:val="00891E54"/>
    <w:rsid w:val="00892CE6"/>
    <w:rsid w:val="0089366D"/>
    <w:rsid w:val="00895EE5"/>
    <w:rsid w:val="008A21BC"/>
    <w:rsid w:val="008A4D6B"/>
    <w:rsid w:val="008A6391"/>
    <w:rsid w:val="008A774D"/>
    <w:rsid w:val="008B0235"/>
    <w:rsid w:val="008B1F94"/>
    <w:rsid w:val="008B2355"/>
    <w:rsid w:val="008B2AC6"/>
    <w:rsid w:val="008B59D4"/>
    <w:rsid w:val="008B77E1"/>
    <w:rsid w:val="008C080A"/>
    <w:rsid w:val="008C218D"/>
    <w:rsid w:val="008C29FF"/>
    <w:rsid w:val="008D2141"/>
    <w:rsid w:val="008D50BC"/>
    <w:rsid w:val="008D5F5A"/>
    <w:rsid w:val="008D706A"/>
    <w:rsid w:val="008E4A7D"/>
    <w:rsid w:val="008E51CF"/>
    <w:rsid w:val="008E721C"/>
    <w:rsid w:val="008F471F"/>
    <w:rsid w:val="008F5098"/>
    <w:rsid w:val="008F57B6"/>
    <w:rsid w:val="008F5F95"/>
    <w:rsid w:val="008F6ABB"/>
    <w:rsid w:val="009017D6"/>
    <w:rsid w:val="00901F51"/>
    <w:rsid w:val="009110AB"/>
    <w:rsid w:val="00911E3A"/>
    <w:rsid w:val="0091698B"/>
    <w:rsid w:val="0091732B"/>
    <w:rsid w:val="00926F67"/>
    <w:rsid w:val="00931B19"/>
    <w:rsid w:val="009361F9"/>
    <w:rsid w:val="0093787D"/>
    <w:rsid w:val="009379DD"/>
    <w:rsid w:val="00944E00"/>
    <w:rsid w:val="00946557"/>
    <w:rsid w:val="00947A07"/>
    <w:rsid w:val="009519F4"/>
    <w:rsid w:val="00951CFA"/>
    <w:rsid w:val="00953B5C"/>
    <w:rsid w:val="009553DD"/>
    <w:rsid w:val="0095611A"/>
    <w:rsid w:val="009609B6"/>
    <w:rsid w:val="00960CC9"/>
    <w:rsid w:val="00966362"/>
    <w:rsid w:val="00966462"/>
    <w:rsid w:val="00966FF2"/>
    <w:rsid w:val="00970E56"/>
    <w:rsid w:val="00975DAB"/>
    <w:rsid w:val="00980BFA"/>
    <w:rsid w:val="00981E9E"/>
    <w:rsid w:val="009823C1"/>
    <w:rsid w:val="00982EB6"/>
    <w:rsid w:val="009837CC"/>
    <w:rsid w:val="009857C7"/>
    <w:rsid w:val="00987D71"/>
    <w:rsid w:val="00993A0C"/>
    <w:rsid w:val="00994B18"/>
    <w:rsid w:val="009957C9"/>
    <w:rsid w:val="009959F2"/>
    <w:rsid w:val="00995AB3"/>
    <w:rsid w:val="00996F42"/>
    <w:rsid w:val="009A0298"/>
    <w:rsid w:val="009A3747"/>
    <w:rsid w:val="009A4072"/>
    <w:rsid w:val="009A5CC6"/>
    <w:rsid w:val="009B1724"/>
    <w:rsid w:val="009B361B"/>
    <w:rsid w:val="009B4B51"/>
    <w:rsid w:val="009B5EC0"/>
    <w:rsid w:val="009B6DA2"/>
    <w:rsid w:val="009C0DAE"/>
    <w:rsid w:val="009C0F25"/>
    <w:rsid w:val="009C341E"/>
    <w:rsid w:val="009C68C6"/>
    <w:rsid w:val="009D02B4"/>
    <w:rsid w:val="009D2379"/>
    <w:rsid w:val="009D24E5"/>
    <w:rsid w:val="009D3D44"/>
    <w:rsid w:val="009D7C44"/>
    <w:rsid w:val="009E0CB6"/>
    <w:rsid w:val="009E1403"/>
    <w:rsid w:val="009E2EED"/>
    <w:rsid w:val="009E7DF7"/>
    <w:rsid w:val="009E7E8F"/>
    <w:rsid w:val="009F468A"/>
    <w:rsid w:val="009F56B2"/>
    <w:rsid w:val="00A02F30"/>
    <w:rsid w:val="00A03FAF"/>
    <w:rsid w:val="00A06199"/>
    <w:rsid w:val="00A07EE2"/>
    <w:rsid w:val="00A10A03"/>
    <w:rsid w:val="00A11053"/>
    <w:rsid w:val="00A12C2C"/>
    <w:rsid w:val="00A133D1"/>
    <w:rsid w:val="00A15379"/>
    <w:rsid w:val="00A230AD"/>
    <w:rsid w:val="00A26924"/>
    <w:rsid w:val="00A346B9"/>
    <w:rsid w:val="00A366E1"/>
    <w:rsid w:val="00A41D5B"/>
    <w:rsid w:val="00A44C9F"/>
    <w:rsid w:val="00A46B7A"/>
    <w:rsid w:val="00A51ECF"/>
    <w:rsid w:val="00A526B5"/>
    <w:rsid w:val="00A5732A"/>
    <w:rsid w:val="00A6022C"/>
    <w:rsid w:val="00A61A21"/>
    <w:rsid w:val="00A623F5"/>
    <w:rsid w:val="00A6400C"/>
    <w:rsid w:val="00A64669"/>
    <w:rsid w:val="00A666DF"/>
    <w:rsid w:val="00A67D98"/>
    <w:rsid w:val="00A80033"/>
    <w:rsid w:val="00A8064B"/>
    <w:rsid w:val="00A81724"/>
    <w:rsid w:val="00A819E3"/>
    <w:rsid w:val="00A8273B"/>
    <w:rsid w:val="00A82F18"/>
    <w:rsid w:val="00A863BA"/>
    <w:rsid w:val="00A876C6"/>
    <w:rsid w:val="00A96B89"/>
    <w:rsid w:val="00AA36FB"/>
    <w:rsid w:val="00AB33BF"/>
    <w:rsid w:val="00AB4EEB"/>
    <w:rsid w:val="00AB75E9"/>
    <w:rsid w:val="00AC1B29"/>
    <w:rsid w:val="00AC2649"/>
    <w:rsid w:val="00AC46DB"/>
    <w:rsid w:val="00AC52D1"/>
    <w:rsid w:val="00AD03D2"/>
    <w:rsid w:val="00AD0655"/>
    <w:rsid w:val="00AD1108"/>
    <w:rsid w:val="00AD18EC"/>
    <w:rsid w:val="00AD4AD8"/>
    <w:rsid w:val="00AE4150"/>
    <w:rsid w:val="00AE4DC3"/>
    <w:rsid w:val="00AE5C16"/>
    <w:rsid w:val="00AF1D82"/>
    <w:rsid w:val="00AF49A6"/>
    <w:rsid w:val="00AF66FF"/>
    <w:rsid w:val="00B00A66"/>
    <w:rsid w:val="00B0757B"/>
    <w:rsid w:val="00B10D41"/>
    <w:rsid w:val="00B10E02"/>
    <w:rsid w:val="00B114F4"/>
    <w:rsid w:val="00B14B79"/>
    <w:rsid w:val="00B168F8"/>
    <w:rsid w:val="00B172A6"/>
    <w:rsid w:val="00B17785"/>
    <w:rsid w:val="00B2292B"/>
    <w:rsid w:val="00B233F0"/>
    <w:rsid w:val="00B238A7"/>
    <w:rsid w:val="00B2401A"/>
    <w:rsid w:val="00B25B7E"/>
    <w:rsid w:val="00B27CB5"/>
    <w:rsid w:val="00B27D7D"/>
    <w:rsid w:val="00B330B0"/>
    <w:rsid w:val="00B34144"/>
    <w:rsid w:val="00B42059"/>
    <w:rsid w:val="00B42CBA"/>
    <w:rsid w:val="00B440ED"/>
    <w:rsid w:val="00B45676"/>
    <w:rsid w:val="00B4684C"/>
    <w:rsid w:val="00B47244"/>
    <w:rsid w:val="00B47E06"/>
    <w:rsid w:val="00B5097F"/>
    <w:rsid w:val="00B54866"/>
    <w:rsid w:val="00B577BF"/>
    <w:rsid w:val="00B6558E"/>
    <w:rsid w:val="00B660C7"/>
    <w:rsid w:val="00B66E33"/>
    <w:rsid w:val="00B67090"/>
    <w:rsid w:val="00B71AB4"/>
    <w:rsid w:val="00B839FD"/>
    <w:rsid w:val="00B87665"/>
    <w:rsid w:val="00B90AEA"/>
    <w:rsid w:val="00B90F05"/>
    <w:rsid w:val="00B910E0"/>
    <w:rsid w:val="00B91165"/>
    <w:rsid w:val="00B92A65"/>
    <w:rsid w:val="00BA37D9"/>
    <w:rsid w:val="00BA536B"/>
    <w:rsid w:val="00BB7189"/>
    <w:rsid w:val="00BB71A7"/>
    <w:rsid w:val="00BC02FF"/>
    <w:rsid w:val="00BC12D8"/>
    <w:rsid w:val="00BC1927"/>
    <w:rsid w:val="00BC30AB"/>
    <w:rsid w:val="00BC44C2"/>
    <w:rsid w:val="00BC5F79"/>
    <w:rsid w:val="00BC6456"/>
    <w:rsid w:val="00BC666D"/>
    <w:rsid w:val="00BD1B6A"/>
    <w:rsid w:val="00BD6840"/>
    <w:rsid w:val="00BD6CDA"/>
    <w:rsid w:val="00BE0DB7"/>
    <w:rsid w:val="00BE1225"/>
    <w:rsid w:val="00BE20EC"/>
    <w:rsid w:val="00BE2202"/>
    <w:rsid w:val="00BE5227"/>
    <w:rsid w:val="00BE75D8"/>
    <w:rsid w:val="00BF175D"/>
    <w:rsid w:val="00BF22C0"/>
    <w:rsid w:val="00BF22C5"/>
    <w:rsid w:val="00BF3507"/>
    <w:rsid w:val="00BF480D"/>
    <w:rsid w:val="00BF5691"/>
    <w:rsid w:val="00C001F9"/>
    <w:rsid w:val="00C02381"/>
    <w:rsid w:val="00C02854"/>
    <w:rsid w:val="00C0513A"/>
    <w:rsid w:val="00C07756"/>
    <w:rsid w:val="00C1127E"/>
    <w:rsid w:val="00C11E46"/>
    <w:rsid w:val="00C12008"/>
    <w:rsid w:val="00C12751"/>
    <w:rsid w:val="00C1542F"/>
    <w:rsid w:val="00C15CBD"/>
    <w:rsid w:val="00C166FE"/>
    <w:rsid w:val="00C21EF6"/>
    <w:rsid w:val="00C2358E"/>
    <w:rsid w:val="00C3035C"/>
    <w:rsid w:val="00C32963"/>
    <w:rsid w:val="00C40F0F"/>
    <w:rsid w:val="00C4245D"/>
    <w:rsid w:val="00C60032"/>
    <w:rsid w:val="00C612AD"/>
    <w:rsid w:val="00C6338B"/>
    <w:rsid w:val="00C64DEA"/>
    <w:rsid w:val="00C65B1C"/>
    <w:rsid w:val="00C71D6F"/>
    <w:rsid w:val="00C76084"/>
    <w:rsid w:val="00C85232"/>
    <w:rsid w:val="00C85C03"/>
    <w:rsid w:val="00C91ACD"/>
    <w:rsid w:val="00C93709"/>
    <w:rsid w:val="00C97E35"/>
    <w:rsid w:val="00C97E5B"/>
    <w:rsid w:val="00CB225A"/>
    <w:rsid w:val="00CB6931"/>
    <w:rsid w:val="00CC2955"/>
    <w:rsid w:val="00CD7915"/>
    <w:rsid w:val="00CE01A1"/>
    <w:rsid w:val="00CE188E"/>
    <w:rsid w:val="00CE2D7F"/>
    <w:rsid w:val="00CE65B1"/>
    <w:rsid w:val="00CE7290"/>
    <w:rsid w:val="00CF1F72"/>
    <w:rsid w:val="00D02BAD"/>
    <w:rsid w:val="00D04850"/>
    <w:rsid w:val="00D063D4"/>
    <w:rsid w:val="00D0641C"/>
    <w:rsid w:val="00D15919"/>
    <w:rsid w:val="00D15F02"/>
    <w:rsid w:val="00D168EB"/>
    <w:rsid w:val="00D170B9"/>
    <w:rsid w:val="00D20334"/>
    <w:rsid w:val="00D24D40"/>
    <w:rsid w:val="00D31202"/>
    <w:rsid w:val="00D32FDE"/>
    <w:rsid w:val="00D359BF"/>
    <w:rsid w:val="00D35DED"/>
    <w:rsid w:val="00D42C3A"/>
    <w:rsid w:val="00D44492"/>
    <w:rsid w:val="00D44EA1"/>
    <w:rsid w:val="00D45ADE"/>
    <w:rsid w:val="00D4634A"/>
    <w:rsid w:val="00D46C9F"/>
    <w:rsid w:val="00D4761A"/>
    <w:rsid w:val="00D550B9"/>
    <w:rsid w:val="00D57429"/>
    <w:rsid w:val="00D57FDD"/>
    <w:rsid w:val="00D61D5C"/>
    <w:rsid w:val="00D62A46"/>
    <w:rsid w:val="00D63DF8"/>
    <w:rsid w:val="00D66916"/>
    <w:rsid w:val="00D72C4E"/>
    <w:rsid w:val="00D7738E"/>
    <w:rsid w:val="00D82F50"/>
    <w:rsid w:val="00D835B1"/>
    <w:rsid w:val="00D84800"/>
    <w:rsid w:val="00D9138E"/>
    <w:rsid w:val="00D940A8"/>
    <w:rsid w:val="00D95026"/>
    <w:rsid w:val="00DA1005"/>
    <w:rsid w:val="00DA1B3E"/>
    <w:rsid w:val="00DA2892"/>
    <w:rsid w:val="00DA54AD"/>
    <w:rsid w:val="00DA5566"/>
    <w:rsid w:val="00DA63F1"/>
    <w:rsid w:val="00DB206F"/>
    <w:rsid w:val="00DB3C8A"/>
    <w:rsid w:val="00DC221E"/>
    <w:rsid w:val="00DC58AF"/>
    <w:rsid w:val="00DC7B38"/>
    <w:rsid w:val="00DD0C6B"/>
    <w:rsid w:val="00DD323E"/>
    <w:rsid w:val="00DD32C2"/>
    <w:rsid w:val="00DE060C"/>
    <w:rsid w:val="00DE2436"/>
    <w:rsid w:val="00DE7C02"/>
    <w:rsid w:val="00DF3765"/>
    <w:rsid w:val="00DF3C68"/>
    <w:rsid w:val="00E02185"/>
    <w:rsid w:val="00E02730"/>
    <w:rsid w:val="00E02A12"/>
    <w:rsid w:val="00E02AC5"/>
    <w:rsid w:val="00E0543F"/>
    <w:rsid w:val="00E10D0A"/>
    <w:rsid w:val="00E12775"/>
    <w:rsid w:val="00E12F29"/>
    <w:rsid w:val="00E13EB2"/>
    <w:rsid w:val="00E1535D"/>
    <w:rsid w:val="00E17876"/>
    <w:rsid w:val="00E208EC"/>
    <w:rsid w:val="00E2559A"/>
    <w:rsid w:val="00E41E81"/>
    <w:rsid w:val="00E42472"/>
    <w:rsid w:val="00E4492C"/>
    <w:rsid w:val="00E45C29"/>
    <w:rsid w:val="00E47A7E"/>
    <w:rsid w:val="00E5244A"/>
    <w:rsid w:val="00E5494D"/>
    <w:rsid w:val="00E607DE"/>
    <w:rsid w:val="00E62019"/>
    <w:rsid w:val="00E643DD"/>
    <w:rsid w:val="00E66374"/>
    <w:rsid w:val="00E66B12"/>
    <w:rsid w:val="00E66DDA"/>
    <w:rsid w:val="00E678EA"/>
    <w:rsid w:val="00E709ED"/>
    <w:rsid w:val="00E71E1F"/>
    <w:rsid w:val="00E72050"/>
    <w:rsid w:val="00E7317F"/>
    <w:rsid w:val="00E74AB6"/>
    <w:rsid w:val="00E76C1E"/>
    <w:rsid w:val="00E77895"/>
    <w:rsid w:val="00E8327E"/>
    <w:rsid w:val="00E87FFA"/>
    <w:rsid w:val="00E9264E"/>
    <w:rsid w:val="00E9330A"/>
    <w:rsid w:val="00E9351B"/>
    <w:rsid w:val="00E947D6"/>
    <w:rsid w:val="00E94F70"/>
    <w:rsid w:val="00E96C86"/>
    <w:rsid w:val="00EA1270"/>
    <w:rsid w:val="00EA33C6"/>
    <w:rsid w:val="00EA576E"/>
    <w:rsid w:val="00EB7E89"/>
    <w:rsid w:val="00EC0AB4"/>
    <w:rsid w:val="00EC2227"/>
    <w:rsid w:val="00EC73AC"/>
    <w:rsid w:val="00EC772A"/>
    <w:rsid w:val="00EC7B66"/>
    <w:rsid w:val="00ED5FC1"/>
    <w:rsid w:val="00ED720D"/>
    <w:rsid w:val="00ED7688"/>
    <w:rsid w:val="00EE05E5"/>
    <w:rsid w:val="00EE4A16"/>
    <w:rsid w:val="00EF07E5"/>
    <w:rsid w:val="00EF212D"/>
    <w:rsid w:val="00EF2F7C"/>
    <w:rsid w:val="00EF2FEA"/>
    <w:rsid w:val="00EF3912"/>
    <w:rsid w:val="00EF56B6"/>
    <w:rsid w:val="00F006CA"/>
    <w:rsid w:val="00F00AD5"/>
    <w:rsid w:val="00F0766F"/>
    <w:rsid w:val="00F10397"/>
    <w:rsid w:val="00F10E34"/>
    <w:rsid w:val="00F1214F"/>
    <w:rsid w:val="00F12F72"/>
    <w:rsid w:val="00F1694B"/>
    <w:rsid w:val="00F25EF3"/>
    <w:rsid w:val="00F31789"/>
    <w:rsid w:val="00F31B0C"/>
    <w:rsid w:val="00F374A6"/>
    <w:rsid w:val="00F40E27"/>
    <w:rsid w:val="00F40E88"/>
    <w:rsid w:val="00F41B60"/>
    <w:rsid w:val="00F4382E"/>
    <w:rsid w:val="00F519F1"/>
    <w:rsid w:val="00F523C5"/>
    <w:rsid w:val="00F552EF"/>
    <w:rsid w:val="00F557F3"/>
    <w:rsid w:val="00F61CB0"/>
    <w:rsid w:val="00F633B4"/>
    <w:rsid w:val="00F748E4"/>
    <w:rsid w:val="00F757CD"/>
    <w:rsid w:val="00F80CC4"/>
    <w:rsid w:val="00F82602"/>
    <w:rsid w:val="00F82CAD"/>
    <w:rsid w:val="00F85D75"/>
    <w:rsid w:val="00F871E3"/>
    <w:rsid w:val="00F90095"/>
    <w:rsid w:val="00F92897"/>
    <w:rsid w:val="00F956C8"/>
    <w:rsid w:val="00F96E53"/>
    <w:rsid w:val="00FA0CFD"/>
    <w:rsid w:val="00FA3A5C"/>
    <w:rsid w:val="00FA5AF0"/>
    <w:rsid w:val="00FB01A3"/>
    <w:rsid w:val="00FB1131"/>
    <w:rsid w:val="00FB283D"/>
    <w:rsid w:val="00FB5B7C"/>
    <w:rsid w:val="00FC0B90"/>
    <w:rsid w:val="00FC2A79"/>
    <w:rsid w:val="00FC2B4E"/>
    <w:rsid w:val="00FC2C4D"/>
    <w:rsid w:val="00FC40D9"/>
    <w:rsid w:val="00FC4249"/>
    <w:rsid w:val="00FC6997"/>
    <w:rsid w:val="00FC7CFE"/>
    <w:rsid w:val="00FD0413"/>
    <w:rsid w:val="00FD07EB"/>
    <w:rsid w:val="00FD1714"/>
    <w:rsid w:val="00FD53C9"/>
    <w:rsid w:val="00FE1FB2"/>
    <w:rsid w:val="00FE3640"/>
    <w:rsid w:val="00FE4173"/>
    <w:rsid w:val="00FF5EA6"/>
    <w:rsid w:val="00FF71C1"/>
    <w:rsid w:val="00FF7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B45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86"/>
  </w:style>
  <w:style w:type="paragraph" w:styleId="Heading1">
    <w:name w:val="heading 1"/>
    <w:basedOn w:val="Heading3"/>
    <w:next w:val="Normal"/>
    <w:link w:val="Heading1Char"/>
    <w:uiPriority w:val="9"/>
    <w:qFormat/>
    <w:rsid w:val="002B6CB8"/>
    <w:pPr>
      <w:outlineLvl w:val="0"/>
    </w:pPr>
  </w:style>
  <w:style w:type="paragraph" w:styleId="Heading2">
    <w:name w:val="heading 2"/>
    <w:basedOn w:val="Heading3"/>
    <w:next w:val="Normal"/>
    <w:link w:val="Heading2Char"/>
    <w:uiPriority w:val="9"/>
    <w:unhideWhenUsed/>
    <w:qFormat/>
    <w:rsid w:val="002B6CB8"/>
    <w:pPr>
      <w:outlineLvl w:val="1"/>
    </w:pPr>
  </w:style>
  <w:style w:type="paragraph" w:styleId="Heading3">
    <w:name w:val="heading 3"/>
    <w:basedOn w:val="Normal"/>
    <w:next w:val="Normal"/>
    <w:link w:val="Heading3Char"/>
    <w:uiPriority w:val="9"/>
    <w:unhideWhenUsed/>
    <w:qFormat/>
    <w:rsid w:val="009D02B4"/>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D02B4"/>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D02B4"/>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D02B4"/>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D02B4"/>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D02B4"/>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D02B4"/>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EF8"/>
    <w:pPr>
      <w:tabs>
        <w:tab w:val="center" w:pos="4320"/>
        <w:tab w:val="right" w:pos="8640"/>
      </w:tabs>
    </w:pPr>
  </w:style>
  <w:style w:type="character" w:customStyle="1" w:styleId="HeaderChar">
    <w:name w:val="Header Char"/>
    <w:basedOn w:val="DefaultParagraphFont"/>
    <w:link w:val="Header"/>
    <w:uiPriority w:val="99"/>
    <w:rsid w:val="006C3EF8"/>
  </w:style>
  <w:style w:type="paragraph" w:styleId="Footer">
    <w:name w:val="footer"/>
    <w:basedOn w:val="Normal"/>
    <w:link w:val="FooterChar"/>
    <w:uiPriority w:val="99"/>
    <w:unhideWhenUsed/>
    <w:rsid w:val="006C3EF8"/>
    <w:pPr>
      <w:tabs>
        <w:tab w:val="center" w:pos="4320"/>
        <w:tab w:val="right" w:pos="8640"/>
      </w:tabs>
    </w:pPr>
  </w:style>
  <w:style w:type="character" w:customStyle="1" w:styleId="FooterChar">
    <w:name w:val="Footer Char"/>
    <w:basedOn w:val="DefaultParagraphFont"/>
    <w:link w:val="Footer"/>
    <w:uiPriority w:val="99"/>
    <w:rsid w:val="006C3EF8"/>
  </w:style>
  <w:style w:type="paragraph" w:styleId="BalloonText">
    <w:name w:val="Balloon Text"/>
    <w:basedOn w:val="Normal"/>
    <w:link w:val="BalloonTextChar"/>
    <w:uiPriority w:val="99"/>
    <w:semiHidden/>
    <w:unhideWhenUsed/>
    <w:rsid w:val="006C3E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EF8"/>
    <w:rPr>
      <w:rFonts w:ascii="Lucida Grande" w:hAnsi="Lucida Grande" w:cs="Lucida Grande"/>
      <w:sz w:val="18"/>
      <w:szCs w:val="18"/>
    </w:rPr>
  </w:style>
  <w:style w:type="paragraph" w:styleId="Title">
    <w:name w:val="Title"/>
    <w:basedOn w:val="Normal"/>
    <w:next w:val="Normal"/>
    <w:link w:val="TitleChar"/>
    <w:uiPriority w:val="10"/>
    <w:qFormat/>
    <w:rsid w:val="009D02B4"/>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D02B4"/>
    <w:rPr>
      <w:rFonts w:asciiTheme="majorHAnsi" w:eastAsiaTheme="majorEastAsia" w:hAnsiTheme="majorHAnsi" w:cstheme="majorBidi"/>
      <w:caps/>
      <w:color w:val="1F497D" w:themeColor="text2"/>
      <w:spacing w:val="-15"/>
      <w:sz w:val="72"/>
      <w:szCs w:val="72"/>
    </w:rPr>
  </w:style>
  <w:style w:type="paragraph" w:customStyle="1" w:styleId="Text">
    <w:name w:val="Text"/>
    <w:rsid w:val="0032060D"/>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styleId="ListParagraph">
    <w:name w:val="List Paragraph"/>
    <w:uiPriority w:val="34"/>
    <w:qFormat/>
    <w:rsid w:val="0032060D"/>
    <w:pPr>
      <w:ind w:left="720"/>
      <w:contextualSpacing/>
    </w:pPr>
  </w:style>
  <w:style w:type="numbering" w:customStyle="1" w:styleId="ImportierterStil1">
    <w:name w:val="Importierter Stil: 1"/>
    <w:rsid w:val="0032060D"/>
    <w:pPr>
      <w:numPr>
        <w:numId w:val="1"/>
      </w:numPr>
    </w:pPr>
  </w:style>
  <w:style w:type="numbering" w:customStyle="1" w:styleId="ImportierterStil2">
    <w:name w:val="Importierter Stil: 2"/>
    <w:rsid w:val="0032060D"/>
    <w:pPr>
      <w:numPr>
        <w:numId w:val="2"/>
      </w:numPr>
    </w:pPr>
  </w:style>
  <w:style w:type="character" w:styleId="PageNumber">
    <w:name w:val="page number"/>
    <w:basedOn w:val="DefaultParagraphFont"/>
    <w:unhideWhenUsed/>
    <w:rsid w:val="0032060D"/>
  </w:style>
  <w:style w:type="table" w:styleId="TableGrid">
    <w:name w:val="Table Grid"/>
    <w:basedOn w:val="TableNormal"/>
    <w:uiPriority w:val="39"/>
    <w:rsid w:val="00C65B1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65B1C"/>
    <w:rPr>
      <w:color w:val="0000FF" w:themeColor="hyperlink"/>
      <w:u w:val="single"/>
    </w:rPr>
  </w:style>
  <w:style w:type="character" w:customStyle="1" w:styleId="Heading1Char">
    <w:name w:val="Heading 1 Char"/>
    <w:basedOn w:val="DefaultParagraphFont"/>
    <w:link w:val="Heading1"/>
    <w:uiPriority w:val="9"/>
    <w:rsid w:val="002B6CB8"/>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2B6CB8"/>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9D02B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D02B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D02B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D02B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D02B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D02B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D02B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D02B4"/>
    <w:rPr>
      <w:b/>
      <w:bCs/>
      <w:smallCaps/>
      <w:color w:val="1F497D" w:themeColor="text2"/>
    </w:rPr>
  </w:style>
  <w:style w:type="paragraph" w:styleId="Subtitle">
    <w:name w:val="Subtitle"/>
    <w:basedOn w:val="Normal"/>
    <w:next w:val="Normal"/>
    <w:link w:val="SubtitleChar"/>
    <w:uiPriority w:val="11"/>
    <w:qFormat/>
    <w:rsid w:val="009D02B4"/>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D02B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D02B4"/>
    <w:rPr>
      <w:b/>
      <w:bCs/>
    </w:rPr>
  </w:style>
  <w:style w:type="character" w:styleId="Emphasis">
    <w:name w:val="Emphasis"/>
    <w:basedOn w:val="DefaultParagraphFont"/>
    <w:uiPriority w:val="20"/>
    <w:qFormat/>
    <w:rsid w:val="009D02B4"/>
    <w:rPr>
      <w:i/>
      <w:iCs/>
    </w:rPr>
  </w:style>
  <w:style w:type="paragraph" w:styleId="NoSpacing">
    <w:name w:val="No Spacing"/>
    <w:link w:val="NoSpacingChar"/>
    <w:uiPriority w:val="1"/>
    <w:qFormat/>
    <w:rsid w:val="009D02B4"/>
  </w:style>
  <w:style w:type="paragraph" w:styleId="Quote">
    <w:name w:val="Quote"/>
    <w:basedOn w:val="Normal"/>
    <w:next w:val="Normal"/>
    <w:link w:val="QuoteChar"/>
    <w:uiPriority w:val="29"/>
    <w:qFormat/>
    <w:rsid w:val="009D02B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D02B4"/>
    <w:rPr>
      <w:color w:val="1F497D" w:themeColor="text2"/>
      <w:sz w:val="24"/>
      <w:szCs w:val="24"/>
    </w:rPr>
  </w:style>
  <w:style w:type="paragraph" w:styleId="IntenseQuote">
    <w:name w:val="Intense Quote"/>
    <w:basedOn w:val="Normal"/>
    <w:next w:val="Normal"/>
    <w:link w:val="IntenseQuoteChar"/>
    <w:uiPriority w:val="30"/>
    <w:qFormat/>
    <w:rsid w:val="009D02B4"/>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D02B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D02B4"/>
    <w:rPr>
      <w:i/>
      <w:iCs/>
      <w:color w:val="595959" w:themeColor="text1" w:themeTint="A6"/>
    </w:rPr>
  </w:style>
  <w:style w:type="character" w:styleId="IntenseEmphasis">
    <w:name w:val="Intense Emphasis"/>
    <w:basedOn w:val="DefaultParagraphFont"/>
    <w:uiPriority w:val="21"/>
    <w:qFormat/>
    <w:rsid w:val="009D02B4"/>
    <w:rPr>
      <w:b/>
      <w:bCs/>
      <w:i/>
      <w:iCs/>
    </w:rPr>
  </w:style>
  <w:style w:type="character" w:styleId="SubtleReference">
    <w:name w:val="Subtle Reference"/>
    <w:basedOn w:val="DefaultParagraphFont"/>
    <w:uiPriority w:val="31"/>
    <w:qFormat/>
    <w:rsid w:val="009D02B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D02B4"/>
    <w:rPr>
      <w:b/>
      <w:bCs/>
      <w:smallCaps/>
      <w:color w:val="1F497D" w:themeColor="text2"/>
      <w:u w:val="single"/>
    </w:rPr>
  </w:style>
  <w:style w:type="character" w:styleId="BookTitle">
    <w:name w:val="Book Title"/>
    <w:basedOn w:val="DefaultParagraphFont"/>
    <w:uiPriority w:val="33"/>
    <w:qFormat/>
    <w:rsid w:val="009D02B4"/>
    <w:rPr>
      <w:b/>
      <w:bCs/>
      <w:smallCaps/>
      <w:spacing w:val="10"/>
    </w:rPr>
  </w:style>
  <w:style w:type="paragraph" w:styleId="TOCHeading">
    <w:name w:val="TOC Heading"/>
    <w:basedOn w:val="Heading1"/>
    <w:next w:val="Normal"/>
    <w:uiPriority w:val="39"/>
    <w:unhideWhenUsed/>
    <w:qFormat/>
    <w:rsid w:val="009D02B4"/>
    <w:pPr>
      <w:outlineLvl w:val="9"/>
    </w:pPr>
  </w:style>
  <w:style w:type="character" w:customStyle="1" w:styleId="NoSpacingChar">
    <w:name w:val="No Spacing Char"/>
    <w:basedOn w:val="DefaultParagraphFont"/>
    <w:link w:val="NoSpacing"/>
    <w:uiPriority w:val="1"/>
    <w:rsid w:val="008B59D4"/>
  </w:style>
  <w:style w:type="paragraph" w:customStyle="1" w:styleId="ActionItems">
    <w:name w:val="Action Items"/>
    <w:basedOn w:val="Normal"/>
    <w:unhideWhenUsed/>
    <w:qFormat/>
    <w:rsid w:val="002B6CB8"/>
    <w:pPr>
      <w:numPr>
        <w:numId w:val="3"/>
      </w:numPr>
      <w:tabs>
        <w:tab w:val="left" w:pos="5040"/>
      </w:tabs>
      <w:spacing w:before="60" w:after="60"/>
    </w:pPr>
    <w:rPr>
      <w:rFonts w:eastAsia="Times New Roman" w:cs="Arial"/>
      <w:sz w:val="19"/>
      <w:szCs w:val="20"/>
    </w:rPr>
  </w:style>
  <w:style w:type="paragraph" w:styleId="TOC1">
    <w:name w:val="toc 1"/>
    <w:basedOn w:val="Normal"/>
    <w:next w:val="Normal"/>
    <w:autoRedefine/>
    <w:uiPriority w:val="39"/>
    <w:unhideWhenUsed/>
    <w:rsid w:val="00BF5691"/>
    <w:pPr>
      <w:tabs>
        <w:tab w:val="right" w:leader="dot" w:pos="9346"/>
      </w:tabs>
      <w:spacing w:before="120"/>
    </w:pPr>
    <w:rPr>
      <w:b/>
      <w:sz w:val="24"/>
      <w:szCs w:val="24"/>
    </w:rPr>
  </w:style>
  <w:style w:type="paragraph" w:styleId="TOC2">
    <w:name w:val="toc 2"/>
    <w:basedOn w:val="Normal"/>
    <w:next w:val="Normal"/>
    <w:autoRedefine/>
    <w:uiPriority w:val="39"/>
    <w:unhideWhenUsed/>
    <w:rsid w:val="002B6CB8"/>
    <w:pPr>
      <w:ind w:left="220"/>
    </w:pPr>
    <w:rPr>
      <w:b/>
    </w:rPr>
  </w:style>
  <w:style w:type="paragraph" w:styleId="TOC3">
    <w:name w:val="toc 3"/>
    <w:basedOn w:val="Normal"/>
    <w:next w:val="Normal"/>
    <w:autoRedefine/>
    <w:uiPriority w:val="39"/>
    <w:unhideWhenUsed/>
    <w:rsid w:val="002B6CB8"/>
    <w:pPr>
      <w:ind w:left="440"/>
    </w:pPr>
  </w:style>
  <w:style w:type="paragraph" w:styleId="TOC4">
    <w:name w:val="toc 4"/>
    <w:basedOn w:val="Normal"/>
    <w:next w:val="Normal"/>
    <w:autoRedefine/>
    <w:uiPriority w:val="39"/>
    <w:unhideWhenUsed/>
    <w:rsid w:val="002B6CB8"/>
    <w:pPr>
      <w:ind w:left="660"/>
    </w:pPr>
    <w:rPr>
      <w:sz w:val="20"/>
      <w:szCs w:val="20"/>
    </w:rPr>
  </w:style>
  <w:style w:type="paragraph" w:styleId="TOC5">
    <w:name w:val="toc 5"/>
    <w:basedOn w:val="Normal"/>
    <w:next w:val="Normal"/>
    <w:autoRedefine/>
    <w:uiPriority w:val="39"/>
    <w:unhideWhenUsed/>
    <w:rsid w:val="002B6CB8"/>
    <w:pPr>
      <w:ind w:left="880"/>
    </w:pPr>
    <w:rPr>
      <w:sz w:val="20"/>
      <w:szCs w:val="20"/>
    </w:rPr>
  </w:style>
  <w:style w:type="paragraph" w:styleId="TOC6">
    <w:name w:val="toc 6"/>
    <w:basedOn w:val="Normal"/>
    <w:next w:val="Normal"/>
    <w:autoRedefine/>
    <w:uiPriority w:val="39"/>
    <w:unhideWhenUsed/>
    <w:rsid w:val="002B6CB8"/>
    <w:pPr>
      <w:ind w:left="1100"/>
    </w:pPr>
    <w:rPr>
      <w:sz w:val="20"/>
      <w:szCs w:val="20"/>
    </w:rPr>
  </w:style>
  <w:style w:type="paragraph" w:styleId="TOC7">
    <w:name w:val="toc 7"/>
    <w:basedOn w:val="Normal"/>
    <w:next w:val="Normal"/>
    <w:autoRedefine/>
    <w:uiPriority w:val="39"/>
    <w:unhideWhenUsed/>
    <w:rsid w:val="002B6CB8"/>
    <w:pPr>
      <w:ind w:left="1320"/>
    </w:pPr>
    <w:rPr>
      <w:sz w:val="20"/>
      <w:szCs w:val="20"/>
    </w:rPr>
  </w:style>
  <w:style w:type="paragraph" w:styleId="TOC8">
    <w:name w:val="toc 8"/>
    <w:basedOn w:val="Normal"/>
    <w:next w:val="Normal"/>
    <w:autoRedefine/>
    <w:uiPriority w:val="39"/>
    <w:unhideWhenUsed/>
    <w:rsid w:val="002B6CB8"/>
    <w:pPr>
      <w:ind w:left="1540"/>
    </w:pPr>
    <w:rPr>
      <w:sz w:val="20"/>
      <w:szCs w:val="20"/>
    </w:rPr>
  </w:style>
  <w:style w:type="paragraph" w:styleId="TOC9">
    <w:name w:val="toc 9"/>
    <w:basedOn w:val="Normal"/>
    <w:next w:val="Normal"/>
    <w:autoRedefine/>
    <w:uiPriority w:val="39"/>
    <w:unhideWhenUsed/>
    <w:rsid w:val="002B6CB8"/>
    <w:pPr>
      <w:ind w:left="1760"/>
    </w:pPr>
    <w:rPr>
      <w:sz w:val="20"/>
      <w:szCs w:val="20"/>
    </w:rPr>
  </w:style>
  <w:style w:type="paragraph" w:customStyle="1" w:styleId="berschrift21">
    <w:name w:val="Überschrift 21"/>
    <w:next w:val="Text"/>
    <w:rsid w:val="009B1724"/>
    <w:pPr>
      <w:keepNext/>
      <w:keepLines/>
      <w:pBdr>
        <w:top w:val="nil"/>
        <w:left w:val="nil"/>
        <w:bottom w:val="nil"/>
        <w:right w:val="nil"/>
        <w:between w:val="nil"/>
        <w:bar w:val="nil"/>
      </w:pBdr>
      <w:spacing w:before="40"/>
      <w:outlineLvl w:val="1"/>
    </w:pPr>
    <w:rPr>
      <w:rFonts w:ascii="Calibri" w:eastAsia="Calibri" w:hAnsi="Calibri" w:cs="Calibri"/>
      <w:color w:val="365F91"/>
      <w:sz w:val="28"/>
      <w:szCs w:val="28"/>
      <w:u w:color="365F91"/>
      <w:bdr w:val="nil"/>
    </w:rPr>
  </w:style>
  <w:style w:type="character" w:customStyle="1" w:styleId="Hyperlink0">
    <w:name w:val="Hyperlink.0"/>
    <w:basedOn w:val="Hyperlink"/>
    <w:rsid w:val="00D9138E"/>
    <w:rPr>
      <w:color w:val="0000FF"/>
      <w:u w:val="single" w:color="0000FF"/>
    </w:rPr>
  </w:style>
  <w:style w:type="paragraph" w:customStyle="1" w:styleId="Standard1">
    <w:name w:val="Standard1"/>
    <w:rsid w:val="00D9138E"/>
    <w:pPr>
      <w:pBdr>
        <w:top w:val="nil"/>
        <w:left w:val="nil"/>
        <w:bottom w:val="nil"/>
        <w:right w:val="nil"/>
        <w:between w:val="nil"/>
        <w:bar w:val="nil"/>
      </w:pBdr>
    </w:pPr>
    <w:rPr>
      <w:rFonts w:ascii="Helvetica Neue" w:eastAsia="Helvetica Neue" w:hAnsi="Helvetica Neue" w:cs="Helvetica Neue"/>
      <w:color w:val="000000"/>
      <w:bdr w:val="nil"/>
    </w:rPr>
  </w:style>
  <w:style w:type="character" w:styleId="CommentReference">
    <w:name w:val="annotation reference"/>
    <w:basedOn w:val="DefaultParagraphFont"/>
    <w:uiPriority w:val="99"/>
    <w:semiHidden/>
    <w:unhideWhenUsed/>
    <w:rsid w:val="00D9138E"/>
    <w:rPr>
      <w:sz w:val="16"/>
      <w:szCs w:val="16"/>
    </w:rPr>
  </w:style>
  <w:style w:type="paragraph" w:styleId="CommentText">
    <w:name w:val="annotation text"/>
    <w:basedOn w:val="Normal"/>
    <w:link w:val="CommentTextChar"/>
    <w:uiPriority w:val="99"/>
    <w:semiHidden/>
    <w:unhideWhenUsed/>
    <w:rsid w:val="00D9138E"/>
    <w:rPr>
      <w:sz w:val="20"/>
      <w:szCs w:val="20"/>
    </w:rPr>
  </w:style>
  <w:style w:type="character" w:customStyle="1" w:styleId="CommentTextChar">
    <w:name w:val="Comment Text Char"/>
    <w:basedOn w:val="DefaultParagraphFont"/>
    <w:link w:val="CommentText"/>
    <w:uiPriority w:val="99"/>
    <w:semiHidden/>
    <w:rsid w:val="00D9138E"/>
    <w:rPr>
      <w:sz w:val="20"/>
      <w:szCs w:val="20"/>
    </w:rPr>
  </w:style>
  <w:style w:type="paragraph" w:styleId="CommentSubject">
    <w:name w:val="annotation subject"/>
    <w:basedOn w:val="CommentText"/>
    <w:next w:val="CommentText"/>
    <w:link w:val="CommentSubjectChar"/>
    <w:uiPriority w:val="99"/>
    <w:semiHidden/>
    <w:unhideWhenUsed/>
    <w:rsid w:val="00D9138E"/>
    <w:rPr>
      <w:b/>
      <w:bCs/>
    </w:rPr>
  </w:style>
  <w:style w:type="character" w:customStyle="1" w:styleId="CommentSubjectChar">
    <w:name w:val="Comment Subject Char"/>
    <w:basedOn w:val="CommentTextChar"/>
    <w:link w:val="CommentSubject"/>
    <w:uiPriority w:val="99"/>
    <w:semiHidden/>
    <w:rsid w:val="00D9138E"/>
    <w:rPr>
      <w:b/>
      <w:bCs/>
      <w:sz w:val="20"/>
      <w:szCs w:val="20"/>
    </w:rPr>
  </w:style>
  <w:style w:type="paragraph" w:styleId="Revision">
    <w:name w:val="Revision"/>
    <w:hidden/>
    <w:uiPriority w:val="99"/>
    <w:semiHidden/>
    <w:rsid w:val="001E3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86"/>
  </w:style>
  <w:style w:type="paragraph" w:styleId="Heading1">
    <w:name w:val="heading 1"/>
    <w:basedOn w:val="Heading3"/>
    <w:next w:val="Normal"/>
    <w:link w:val="Heading1Char"/>
    <w:uiPriority w:val="9"/>
    <w:qFormat/>
    <w:rsid w:val="002B6CB8"/>
    <w:pPr>
      <w:outlineLvl w:val="0"/>
    </w:pPr>
  </w:style>
  <w:style w:type="paragraph" w:styleId="Heading2">
    <w:name w:val="heading 2"/>
    <w:basedOn w:val="Heading3"/>
    <w:next w:val="Normal"/>
    <w:link w:val="Heading2Char"/>
    <w:uiPriority w:val="9"/>
    <w:unhideWhenUsed/>
    <w:qFormat/>
    <w:rsid w:val="002B6CB8"/>
    <w:pPr>
      <w:outlineLvl w:val="1"/>
    </w:pPr>
  </w:style>
  <w:style w:type="paragraph" w:styleId="Heading3">
    <w:name w:val="heading 3"/>
    <w:basedOn w:val="Normal"/>
    <w:next w:val="Normal"/>
    <w:link w:val="Heading3Char"/>
    <w:uiPriority w:val="9"/>
    <w:unhideWhenUsed/>
    <w:qFormat/>
    <w:rsid w:val="009D02B4"/>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D02B4"/>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D02B4"/>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D02B4"/>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D02B4"/>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D02B4"/>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D02B4"/>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EF8"/>
    <w:pPr>
      <w:tabs>
        <w:tab w:val="center" w:pos="4320"/>
        <w:tab w:val="right" w:pos="8640"/>
      </w:tabs>
    </w:pPr>
  </w:style>
  <w:style w:type="character" w:customStyle="1" w:styleId="HeaderChar">
    <w:name w:val="Header Char"/>
    <w:basedOn w:val="DefaultParagraphFont"/>
    <w:link w:val="Header"/>
    <w:uiPriority w:val="99"/>
    <w:rsid w:val="006C3EF8"/>
  </w:style>
  <w:style w:type="paragraph" w:styleId="Footer">
    <w:name w:val="footer"/>
    <w:basedOn w:val="Normal"/>
    <w:link w:val="FooterChar"/>
    <w:uiPriority w:val="99"/>
    <w:unhideWhenUsed/>
    <w:rsid w:val="006C3EF8"/>
    <w:pPr>
      <w:tabs>
        <w:tab w:val="center" w:pos="4320"/>
        <w:tab w:val="right" w:pos="8640"/>
      </w:tabs>
    </w:pPr>
  </w:style>
  <w:style w:type="character" w:customStyle="1" w:styleId="FooterChar">
    <w:name w:val="Footer Char"/>
    <w:basedOn w:val="DefaultParagraphFont"/>
    <w:link w:val="Footer"/>
    <w:uiPriority w:val="99"/>
    <w:rsid w:val="006C3EF8"/>
  </w:style>
  <w:style w:type="paragraph" w:styleId="BalloonText">
    <w:name w:val="Balloon Text"/>
    <w:basedOn w:val="Normal"/>
    <w:link w:val="BalloonTextChar"/>
    <w:uiPriority w:val="99"/>
    <w:semiHidden/>
    <w:unhideWhenUsed/>
    <w:rsid w:val="006C3E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EF8"/>
    <w:rPr>
      <w:rFonts w:ascii="Lucida Grande" w:hAnsi="Lucida Grande" w:cs="Lucida Grande"/>
      <w:sz w:val="18"/>
      <w:szCs w:val="18"/>
    </w:rPr>
  </w:style>
  <w:style w:type="paragraph" w:styleId="Title">
    <w:name w:val="Title"/>
    <w:basedOn w:val="Normal"/>
    <w:next w:val="Normal"/>
    <w:link w:val="TitleChar"/>
    <w:uiPriority w:val="10"/>
    <w:qFormat/>
    <w:rsid w:val="009D02B4"/>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D02B4"/>
    <w:rPr>
      <w:rFonts w:asciiTheme="majorHAnsi" w:eastAsiaTheme="majorEastAsia" w:hAnsiTheme="majorHAnsi" w:cstheme="majorBidi"/>
      <w:caps/>
      <w:color w:val="1F497D" w:themeColor="text2"/>
      <w:spacing w:val="-15"/>
      <w:sz w:val="72"/>
      <w:szCs w:val="72"/>
    </w:rPr>
  </w:style>
  <w:style w:type="paragraph" w:customStyle="1" w:styleId="Text">
    <w:name w:val="Text"/>
    <w:rsid w:val="0032060D"/>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styleId="ListParagraph">
    <w:name w:val="List Paragraph"/>
    <w:uiPriority w:val="34"/>
    <w:qFormat/>
    <w:rsid w:val="0032060D"/>
    <w:pPr>
      <w:ind w:left="720"/>
      <w:contextualSpacing/>
    </w:pPr>
  </w:style>
  <w:style w:type="numbering" w:customStyle="1" w:styleId="ImportierterStil1">
    <w:name w:val="Importierter Stil: 1"/>
    <w:rsid w:val="0032060D"/>
    <w:pPr>
      <w:numPr>
        <w:numId w:val="1"/>
      </w:numPr>
    </w:pPr>
  </w:style>
  <w:style w:type="numbering" w:customStyle="1" w:styleId="ImportierterStil2">
    <w:name w:val="Importierter Stil: 2"/>
    <w:rsid w:val="0032060D"/>
    <w:pPr>
      <w:numPr>
        <w:numId w:val="2"/>
      </w:numPr>
    </w:pPr>
  </w:style>
  <w:style w:type="character" w:styleId="PageNumber">
    <w:name w:val="page number"/>
    <w:basedOn w:val="DefaultParagraphFont"/>
    <w:unhideWhenUsed/>
    <w:rsid w:val="0032060D"/>
  </w:style>
  <w:style w:type="table" w:styleId="TableGrid">
    <w:name w:val="Table Grid"/>
    <w:basedOn w:val="TableNormal"/>
    <w:uiPriority w:val="39"/>
    <w:rsid w:val="00C65B1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65B1C"/>
    <w:rPr>
      <w:color w:val="0000FF" w:themeColor="hyperlink"/>
      <w:u w:val="single"/>
    </w:rPr>
  </w:style>
  <w:style w:type="character" w:customStyle="1" w:styleId="Heading1Char">
    <w:name w:val="Heading 1 Char"/>
    <w:basedOn w:val="DefaultParagraphFont"/>
    <w:link w:val="Heading1"/>
    <w:uiPriority w:val="9"/>
    <w:rsid w:val="002B6CB8"/>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2B6CB8"/>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9D02B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D02B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D02B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D02B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D02B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D02B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D02B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D02B4"/>
    <w:rPr>
      <w:b/>
      <w:bCs/>
      <w:smallCaps/>
      <w:color w:val="1F497D" w:themeColor="text2"/>
    </w:rPr>
  </w:style>
  <w:style w:type="paragraph" w:styleId="Subtitle">
    <w:name w:val="Subtitle"/>
    <w:basedOn w:val="Normal"/>
    <w:next w:val="Normal"/>
    <w:link w:val="SubtitleChar"/>
    <w:uiPriority w:val="11"/>
    <w:qFormat/>
    <w:rsid w:val="009D02B4"/>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D02B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D02B4"/>
    <w:rPr>
      <w:b/>
      <w:bCs/>
    </w:rPr>
  </w:style>
  <w:style w:type="character" w:styleId="Emphasis">
    <w:name w:val="Emphasis"/>
    <w:basedOn w:val="DefaultParagraphFont"/>
    <w:uiPriority w:val="20"/>
    <w:qFormat/>
    <w:rsid w:val="009D02B4"/>
    <w:rPr>
      <w:i/>
      <w:iCs/>
    </w:rPr>
  </w:style>
  <w:style w:type="paragraph" w:styleId="NoSpacing">
    <w:name w:val="No Spacing"/>
    <w:link w:val="NoSpacingChar"/>
    <w:uiPriority w:val="1"/>
    <w:qFormat/>
    <w:rsid w:val="009D02B4"/>
  </w:style>
  <w:style w:type="paragraph" w:styleId="Quote">
    <w:name w:val="Quote"/>
    <w:basedOn w:val="Normal"/>
    <w:next w:val="Normal"/>
    <w:link w:val="QuoteChar"/>
    <w:uiPriority w:val="29"/>
    <w:qFormat/>
    <w:rsid w:val="009D02B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D02B4"/>
    <w:rPr>
      <w:color w:val="1F497D" w:themeColor="text2"/>
      <w:sz w:val="24"/>
      <w:szCs w:val="24"/>
    </w:rPr>
  </w:style>
  <w:style w:type="paragraph" w:styleId="IntenseQuote">
    <w:name w:val="Intense Quote"/>
    <w:basedOn w:val="Normal"/>
    <w:next w:val="Normal"/>
    <w:link w:val="IntenseQuoteChar"/>
    <w:uiPriority w:val="30"/>
    <w:qFormat/>
    <w:rsid w:val="009D02B4"/>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D02B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D02B4"/>
    <w:rPr>
      <w:i/>
      <w:iCs/>
      <w:color w:val="595959" w:themeColor="text1" w:themeTint="A6"/>
    </w:rPr>
  </w:style>
  <w:style w:type="character" w:styleId="IntenseEmphasis">
    <w:name w:val="Intense Emphasis"/>
    <w:basedOn w:val="DefaultParagraphFont"/>
    <w:uiPriority w:val="21"/>
    <w:qFormat/>
    <w:rsid w:val="009D02B4"/>
    <w:rPr>
      <w:b/>
      <w:bCs/>
      <w:i/>
      <w:iCs/>
    </w:rPr>
  </w:style>
  <w:style w:type="character" w:styleId="SubtleReference">
    <w:name w:val="Subtle Reference"/>
    <w:basedOn w:val="DefaultParagraphFont"/>
    <w:uiPriority w:val="31"/>
    <w:qFormat/>
    <w:rsid w:val="009D02B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D02B4"/>
    <w:rPr>
      <w:b/>
      <w:bCs/>
      <w:smallCaps/>
      <w:color w:val="1F497D" w:themeColor="text2"/>
      <w:u w:val="single"/>
    </w:rPr>
  </w:style>
  <w:style w:type="character" w:styleId="BookTitle">
    <w:name w:val="Book Title"/>
    <w:basedOn w:val="DefaultParagraphFont"/>
    <w:uiPriority w:val="33"/>
    <w:qFormat/>
    <w:rsid w:val="009D02B4"/>
    <w:rPr>
      <w:b/>
      <w:bCs/>
      <w:smallCaps/>
      <w:spacing w:val="10"/>
    </w:rPr>
  </w:style>
  <w:style w:type="paragraph" w:styleId="TOCHeading">
    <w:name w:val="TOC Heading"/>
    <w:basedOn w:val="Heading1"/>
    <w:next w:val="Normal"/>
    <w:uiPriority w:val="39"/>
    <w:unhideWhenUsed/>
    <w:qFormat/>
    <w:rsid w:val="009D02B4"/>
    <w:pPr>
      <w:outlineLvl w:val="9"/>
    </w:pPr>
  </w:style>
  <w:style w:type="character" w:customStyle="1" w:styleId="NoSpacingChar">
    <w:name w:val="No Spacing Char"/>
    <w:basedOn w:val="DefaultParagraphFont"/>
    <w:link w:val="NoSpacing"/>
    <w:uiPriority w:val="1"/>
    <w:rsid w:val="008B59D4"/>
  </w:style>
  <w:style w:type="paragraph" w:customStyle="1" w:styleId="ActionItems">
    <w:name w:val="Action Items"/>
    <w:basedOn w:val="Normal"/>
    <w:unhideWhenUsed/>
    <w:qFormat/>
    <w:rsid w:val="002B6CB8"/>
    <w:pPr>
      <w:numPr>
        <w:numId w:val="3"/>
      </w:numPr>
      <w:tabs>
        <w:tab w:val="left" w:pos="5040"/>
      </w:tabs>
      <w:spacing w:before="60" w:after="60"/>
    </w:pPr>
    <w:rPr>
      <w:rFonts w:eastAsia="Times New Roman" w:cs="Arial"/>
      <w:sz w:val="19"/>
      <w:szCs w:val="20"/>
    </w:rPr>
  </w:style>
  <w:style w:type="paragraph" w:styleId="TOC1">
    <w:name w:val="toc 1"/>
    <w:basedOn w:val="Normal"/>
    <w:next w:val="Normal"/>
    <w:autoRedefine/>
    <w:uiPriority w:val="39"/>
    <w:unhideWhenUsed/>
    <w:rsid w:val="00BF5691"/>
    <w:pPr>
      <w:tabs>
        <w:tab w:val="right" w:leader="dot" w:pos="9346"/>
      </w:tabs>
      <w:spacing w:before="120"/>
    </w:pPr>
    <w:rPr>
      <w:b/>
      <w:sz w:val="24"/>
      <w:szCs w:val="24"/>
    </w:rPr>
  </w:style>
  <w:style w:type="paragraph" w:styleId="TOC2">
    <w:name w:val="toc 2"/>
    <w:basedOn w:val="Normal"/>
    <w:next w:val="Normal"/>
    <w:autoRedefine/>
    <w:uiPriority w:val="39"/>
    <w:unhideWhenUsed/>
    <w:rsid w:val="002B6CB8"/>
    <w:pPr>
      <w:ind w:left="220"/>
    </w:pPr>
    <w:rPr>
      <w:b/>
    </w:rPr>
  </w:style>
  <w:style w:type="paragraph" w:styleId="TOC3">
    <w:name w:val="toc 3"/>
    <w:basedOn w:val="Normal"/>
    <w:next w:val="Normal"/>
    <w:autoRedefine/>
    <w:uiPriority w:val="39"/>
    <w:unhideWhenUsed/>
    <w:rsid w:val="002B6CB8"/>
    <w:pPr>
      <w:ind w:left="440"/>
    </w:pPr>
  </w:style>
  <w:style w:type="paragraph" w:styleId="TOC4">
    <w:name w:val="toc 4"/>
    <w:basedOn w:val="Normal"/>
    <w:next w:val="Normal"/>
    <w:autoRedefine/>
    <w:uiPriority w:val="39"/>
    <w:unhideWhenUsed/>
    <w:rsid w:val="002B6CB8"/>
    <w:pPr>
      <w:ind w:left="660"/>
    </w:pPr>
    <w:rPr>
      <w:sz w:val="20"/>
      <w:szCs w:val="20"/>
    </w:rPr>
  </w:style>
  <w:style w:type="paragraph" w:styleId="TOC5">
    <w:name w:val="toc 5"/>
    <w:basedOn w:val="Normal"/>
    <w:next w:val="Normal"/>
    <w:autoRedefine/>
    <w:uiPriority w:val="39"/>
    <w:unhideWhenUsed/>
    <w:rsid w:val="002B6CB8"/>
    <w:pPr>
      <w:ind w:left="880"/>
    </w:pPr>
    <w:rPr>
      <w:sz w:val="20"/>
      <w:szCs w:val="20"/>
    </w:rPr>
  </w:style>
  <w:style w:type="paragraph" w:styleId="TOC6">
    <w:name w:val="toc 6"/>
    <w:basedOn w:val="Normal"/>
    <w:next w:val="Normal"/>
    <w:autoRedefine/>
    <w:uiPriority w:val="39"/>
    <w:unhideWhenUsed/>
    <w:rsid w:val="002B6CB8"/>
    <w:pPr>
      <w:ind w:left="1100"/>
    </w:pPr>
    <w:rPr>
      <w:sz w:val="20"/>
      <w:szCs w:val="20"/>
    </w:rPr>
  </w:style>
  <w:style w:type="paragraph" w:styleId="TOC7">
    <w:name w:val="toc 7"/>
    <w:basedOn w:val="Normal"/>
    <w:next w:val="Normal"/>
    <w:autoRedefine/>
    <w:uiPriority w:val="39"/>
    <w:unhideWhenUsed/>
    <w:rsid w:val="002B6CB8"/>
    <w:pPr>
      <w:ind w:left="1320"/>
    </w:pPr>
    <w:rPr>
      <w:sz w:val="20"/>
      <w:szCs w:val="20"/>
    </w:rPr>
  </w:style>
  <w:style w:type="paragraph" w:styleId="TOC8">
    <w:name w:val="toc 8"/>
    <w:basedOn w:val="Normal"/>
    <w:next w:val="Normal"/>
    <w:autoRedefine/>
    <w:uiPriority w:val="39"/>
    <w:unhideWhenUsed/>
    <w:rsid w:val="002B6CB8"/>
    <w:pPr>
      <w:ind w:left="1540"/>
    </w:pPr>
    <w:rPr>
      <w:sz w:val="20"/>
      <w:szCs w:val="20"/>
    </w:rPr>
  </w:style>
  <w:style w:type="paragraph" w:styleId="TOC9">
    <w:name w:val="toc 9"/>
    <w:basedOn w:val="Normal"/>
    <w:next w:val="Normal"/>
    <w:autoRedefine/>
    <w:uiPriority w:val="39"/>
    <w:unhideWhenUsed/>
    <w:rsid w:val="002B6CB8"/>
    <w:pPr>
      <w:ind w:left="1760"/>
    </w:pPr>
    <w:rPr>
      <w:sz w:val="20"/>
      <w:szCs w:val="20"/>
    </w:rPr>
  </w:style>
  <w:style w:type="paragraph" w:customStyle="1" w:styleId="berschrift21">
    <w:name w:val="Überschrift 21"/>
    <w:next w:val="Text"/>
    <w:rsid w:val="009B1724"/>
    <w:pPr>
      <w:keepNext/>
      <w:keepLines/>
      <w:pBdr>
        <w:top w:val="nil"/>
        <w:left w:val="nil"/>
        <w:bottom w:val="nil"/>
        <w:right w:val="nil"/>
        <w:between w:val="nil"/>
        <w:bar w:val="nil"/>
      </w:pBdr>
      <w:spacing w:before="40"/>
      <w:outlineLvl w:val="1"/>
    </w:pPr>
    <w:rPr>
      <w:rFonts w:ascii="Calibri" w:eastAsia="Calibri" w:hAnsi="Calibri" w:cs="Calibri"/>
      <w:color w:val="365F91"/>
      <w:sz w:val="28"/>
      <w:szCs w:val="28"/>
      <w:u w:color="365F91"/>
      <w:bdr w:val="nil"/>
    </w:rPr>
  </w:style>
  <w:style w:type="character" w:customStyle="1" w:styleId="Hyperlink0">
    <w:name w:val="Hyperlink.0"/>
    <w:basedOn w:val="Hyperlink"/>
    <w:rsid w:val="00D9138E"/>
    <w:rPr>
      <w:color w:val="0000FF"/>
      <w:u w:val="single" w:color="0000FF"/>
    </w:rPr>
  </w:style>
  <w:style w:type="paragraph" w:customStyle="1" w:styleId="Standard1">
    <w:name w:val="Standard1"/>
    <w:rsid w:val="00D9138E"/>
    <w:pPr>
      <w:pBdr>
        <w:top w:val="nil"/>
        <w:left w:val="nil"/>
        <w:bottom w:val="nil"/>
        <w:right w:val="nil"/>
        <w:between w:val="nil"/>
        <w:bar w:val="nil"/>
      </w:pBdr>
    </w:pPr>
    <w:rPr>
      <w:rFonts w:ascii="Helvetica Neue" w:eastAsia="Helvetica Neue" w:hAnsi="Helvetica Neue" w:cs="Helvetica Neue"/>
      <w:color w:val="000000"/>
      <w:bdr w:val="nil"/>
    </w:rPr>
  </w:style>
  <w:style w:type="character" w:styleId="CommentReference">
    <w:name w:val="annotation reference"/>
    <w:basedOn w:val="DefaultParagraphFont"/>
    <w:uiPriority w:val="99"/>
    <w:semiHidden/>
    <w:unhideWhenUsed/>
    <w:rsid w:val="00D9138E"/>
    <w:rPr>
      <w:sz w:val="16"/>
      <w:szCs w:val="16"/>
    </w:rPr>
  </w:style>
  <w:style w:type="paragraph" w:styleId="CommentText">
    <w:name w:val="annotation text"/>
    <w:basedOn w:val="Normal"/>
    <w:link w:val="CommentTextChar"/>
    <w:uiPriority w:val="99"/>
    <w:semiHidden/>
    <w:unhideWhenUsed/>
    <w:rsid w:val="00D9138E"/>
    <w:rPr>
      <w:sz w:val="20"/>
      <w:szCs w:val="20"/>
    </w:rPr>
  </w:style>
  <w:style w:type="character" w:customStyle="1" w:styleId="CommentTextChar">
    <w:name w:val="Comment Text Char"/>
    <w:basedOn w:val="DefaultParagraphFont"/>
    <w:link w:val="CommentText"/>
    <w:uiPriority w:val="99"/>
    <w:semiHidden/>
    <w:rsid w:val="00D9138E"/>
    <w:rPr>
      <w:sz w:val="20"/>
      <w:szCs w:val="20"/>
    </w:rPr>
  </w:style>
  <w:style w:type="paragraph" w:styleId="CommentSubject">
    <w:name w:val="annotation subject"/>
    <w:basedOn w:val="CommentText"/>
    <w:next w:val="CommentText"/>
    <w:link w:val="CommentSubjectChar"/>
    <w:uiPriority w:val="99"/>
    <w:semiHidden/>
    <w:unhideWhenUsed/>
    <w:rsid w:val="00D9138E"/>
    <w:rPr>
      <w:b/>
      <w:bCs/>
    </w:rPr>
  </w:style>
  <w:style w:type="character" w:customStyle="1" w:styleId="CommentSubjectChar">
    <w:name w:val="Comment Subject Char"/>
    <w:basedOn w:val="CommentTextChar"/>
    <w:link w:val="CommentSubject"/>
    <w:uiPriority w:val="99"/>
    <w:semiHidden/>
    <w:rsid w:val="00D9138E"/>
    <w:rPr>
      <w:b/>
      <w:bCs/>
      <w:sz w:val="20"/>
      <w:szCs w:val="20"/>
    </w:rPr>
  </w:style>
  <w:style w:type="paragraph" w:styleId="Revision">
    <w:name w:val="Revision"/>
    <w:hidden/>
    <w:uiPriority w:val="99"/>
    <w:semiHidden/>
    <w:rsid w:val="001E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643354">
      <w:bodyDiv w:val="1"/>
      <w:marLeft w:val="0"/>
      <w:marRight w:val="0"/>
      <w:marTop w:val="0"/>
      <w:marBottom w:val="0"/>
      <w:divBdr>
        <w:top w:val="none" w:sz="0" w:space="0" w:color="auto"/>
        <w:left w:val="none" w:sz="0" w:space="0" w:color="auto"/>
        <w:bottom w:val="none" w:sz="0" w:space="0" w:color="auto"/>
        <w:right w:val="none" w:sz="0" w:space="0" w:color="auto"/>
      </w:divBdr>
    </w:div>
    <w:div w:id="181174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7FBF-AA71-481B-B8E3-618733C1BDF5}"/>
</file>

<file path=customXml/itemProps2.xml><?xml version="1.0" encoding="utf-8"?>
<ds:datastoreItem xmlns:ds="http://schemas.openxmlformats.org/officeDocument/2006/customXml" ds:itemID="{3A7FD1F9-E2C3-40A2-853F-9185595DA9B3}"/>
</file>

<file path=customXml/itemProps3.xml><?xml version="1.0" encoding="utf-8"?>
<ds:datastoreItem xmlns:ds="http://schemas.openxmlformats.org/officeDocument/2006/customXml" ds:itemID="{89F652C2-21FF-4BA8-B8F0-F8443F14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236</Words>
  <Characters>1350</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Silk Initiative</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Pelamo</dc:creator>
  <cp:lastModifiedBy>用户</cp:lastModifiedBy>
  <cp:revision>6</cp:revision>
  <cp:lastPrinted>2018-07-20T18:13:00Z</cp:lastPrinted>
  <dcterms:created xsi:type="dcterms:W3CDTF">2021-06-16T02:16:00Z</dcterms:created>
  <dcterms:modified xsi:type="dcterms:W3CDTF">2021-06-16T02:29:00Z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29b2c7d5-b9fe-4992-a69f-1386c457af03</vt:lpwstr>
  </property>
  <property fmtid="{D5CDD505-2E9C-101B-9397-08002B2CF9AE}" pid="3" name="bjSaver">
    <vt:lpwstr>NjBumsqPIWWB9NQEf1py0c51U99XLvdB</vt:lpwstr>
  </property>
  <property fmtid="{D5CDD505-2E9C-101B-9397-08002B2CF9AE}" pid="4"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DBG_Classification_ID">
    <vt:lpwstr>1</vt:lpwstr>
  </property>
  <property fmtid="{D5CDD505-2E9C-101B-9397-08002B2CF9AE}" pid="8" name="DBG_Classification_Name">
    <vt:lpwstr>Public</vt:lpwstr>
  </property>
  <property fmtid="{D5CDD505-2E9C-101B-9397-08002B2CF9AE}" pid="9" name="bjLabelHistoryID">
    <vt:lpwstr>{3A7FD1F9-E2C3-40A2-853F-9185595DA9B3}</vt:lpwstr>
  </property>
</Properties>
</file>