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细黑" w:hAnsi="华文细黑" w:eastAsia="华文细黑" w:cs="宋体"/>
          <w:b/>
          <w:bCs/>
          <w:color w:val="1F4E79"/>
          <w:kern w:val="0"/>
          <w:sz w:val="32"/>
          <w:szCs w:val="32"/>
        </w:rPr>
      </w:pPr>
      <w:r>
        <w:rPr>
          <w:rFonts w:hint="eastAsia" w:ascii="华文细黑" w:hAnsi="华文细黑" w:eastAsia="华文细黑" w:cs="宋体"/>
          <w:b/>
          <w:bCs/>
          <w:color w:val="1F4E79"/>
          <w:kern w:val="0"/>
          <w:sz w:val="32"/>
          <w:szCs w:val="32"/>
          <w:lang w:val="en-US" w:eastAsia="zh-CN"/>
        </w:rPr>
        <w:t>ETICE</w:t>
      </w:r>
      <w:r>
        <w:rPr>
          <w:rFonts w:hint="eastAsia" w:ascii="华文细黑" w:hAnsi="华文细黑" w:eastAsia="华文细黑" w:cs="宋体"/>
          <w:b/>
          <w:bCs/>
          <w:color w:val="1F4E79"/>
          <w:kern w:val="0"/>
          <w:sz w:val="32"/>
          <w:szCs w:val="32"/>
        </w:rPr>
        <w:t>™项目申请表</w:t>
      </w:r>
    </w:p>
    <w:tbl>
      <w:tblPr>
        <w:tblStyle w:val="4"/>
        <w:tblpPr w:leftFromText="180" w:rightFromText="180" w:vertAnchor="text" w:horzAnchor="page" w:tblpX="642" w:tblpY="302"/>
        <w:tblOverlap w:val="never"/>
        <w:tblW w:w="10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241"/>
        <w:gridCol w:w="1250"/>
        <w:gridCol w:w="1463"/>
        <w:gridCol w:w="2077"/>
        <w:gridCol w:w="104"/>
        <w:gridCol w:w="1201"/>
        <w:gridCol w:w="22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0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项目分类</w:t>
            </w:r>
          </w:p>
        </w:tc>
        <w:tc>
          <w:tcPr>
            <w:tcW w:w="8348" w:type="dxa"/>
            <w:gridSpan w:val="6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项目名称(勾选申请项目)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0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名校短期访学项目</w:t>
            </w:r>
          </w:p>
        </w:tc>
        <w:tc>
          <w:tcPr>
            <w:tcW w:w="8348" w:type="dxa"/>
            <w:gridSpan w:val="6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香港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名校短期访学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 xml:space="preserve">新加坡国立大学  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>英国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牛津大学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>英国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雷丁大学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0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赴美交流访问学者项目</w:t>
            </w:r>
          </w:p>
        </w:tc>
        <w:tc>
          <w:tcPr>
            <w:tcW w:w="8348" w:type="dxa"/>
            <w:gridSpan w:val="6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>国际营地辅导员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0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海外职业发展项目</w:t>
            </w:r>
          </w:p>
        </w:tc>
        <w:tc>
          <w:tcPr>
            <w:tcW w:w="8348" w:type="dxa"/>
            <w:gridSpan w:val="6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赴日带薪实习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 xml:space="preserve">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>赴港金融名企管理培训生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88" w:type="dxa"/>
            <w:gridSpan w:val="8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申请人基本信息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  <w:t>姓名</w:t>
            </w:r>
          </w:p>
        </w:tc>
        <w:tc>
          <w:tcPr>
            <w:tcW w:w="249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拼音</w:t>
            </w:r>
          </w:p>
        </w:tc>
        <w:tc>
          <w:tcPr>
            <w:tcW w:w="218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225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shd w:val="clear"/>
                  <w:lang w:val="en-US" w:eastAsia="zh-CN" w:bidi="ar-SA"/>
                </w:rPr>
                <w:id w:val="14746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shd w:val="clear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  <w:shd w:val="clear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shd w:val="clear"/>
              </w:rPr>
              <w:t>男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shd w:val="clear"/>
                <w:lang w:val="en-US" w:eastAsia="zh-CN"/>
              </w:rPr>
              <w:t xml:space="preserve">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shd w:val="clear"/>
                  <w:lang w:val="en-US" w:eastAsia="zh-CN" w:bidi="ar-SA"/>
                </w:rPr>
                <w:id w:val="14746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shd w:val="clear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1"/>
                    <w:shd w:val="clear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shd w:val="cle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49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户口所在地</w:t>
            </w:r>
          </w:p>
        </w:tc>
        <w:tc>
          <w:tcPr>
            <w:tcW w:w="218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225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none"/>
                <w:lang w:val="en-US" w:eastAsia="zh-CN" w:bidi="ar-SA"/>
              </w:rPr>
              <w:t>年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none"/>
                <w:lang w:val="en-US" w:eastAsia="zh-CN" w:bidi="ar-SA"/>
              </w:rPr>
              <w:t>月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none"/>
                <w:lang w:val="en-US" w:eastAsia="zh-CN" w:bidi="ar-SA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249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18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微信号码</w:t>
            </w:r>
          </w:p>
        </w:tc>
        <w:tc>
          <w:tcPr>
            <w:tcW w:w="225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护照号码</w:t>
            </w:r>
          </w:p>
        </w:tc>
        <w:tc>
          <w:tcPr>
            <w:tcW w:w="249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港澳通行证</w:t>
            </w:r>
          </w:p>
        </w:tc>
        <w:tc>
          <w:tcPr>
            <w:tcW w:w="218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</w:rPr>
            </w:pPr>
          </w:p>
        </w:tc>
        <w:tc>
          <w:tcPr>
            <w:tcW w:w="3454" w:type="dxa"/>
            <w:gridSpan w:val="2"/>
            <w:vMerge w:val="restart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否有出国经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历</w:t>
            </w:r>
          </w:p>
          <w:p>
            <w:pPr>
              <w:widowControl/>
              <w:spacing w:line="240" w:lineRule="auto"/>
              <w:jc w:val="both"/>
              <w:rPr>
                <w:rFonts w:hint="default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无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>有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single"/>
                <w:lang w:val="en-US" w:eastAsia="zh-CN" w:bidi="ar-SA"/>
              </w:rPr>
              <w:t xml:space="preserve">          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>（列举国家）</w:t>
            </w:r>
          </w:p>
          <w:p>
            <w:pPr>
              <w:widowControl/>
              <w:spacing w:line="240" w:lineRule="auto"/>
              <w:jc w:val="both"/>
              <w:rPr>
                <w:rFonts w:hint="default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u w:val="none"/>
                <w:lang w:val="en-US" w:eastAsia="zh-CN"/>
              </w:rPr>
              <w:t>(请填写国家)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0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紧急联系人</w:t>
            </w: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姓名</w:t>
            </w:r>
            <w:r>
              <w:rPr>
                <w:rFonts w:hint="eastAsia" w:ascii="华文细黑" w:hAnsi="华文细黑" w:eastAsia="华文细黑" w:cs="Arial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>/电话</w:t>
            </w:r>
          </w:p>
        </w:tc>
        <w:tc>
          <w:tcPr>
            <w:tcW w:w="4894" w:type="dxa"/>
            <w:gridSpan w:val="4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           /</w:t>
            </w:r>
          </w:p>
        </w:tc>
        <w:tc>
          <w:tcPr>
            <w:tcW w:w="3454" w:type="dxa"/>
            <w:gridSpan w:val="2"/>
            <w:vMerge w:val="continue"/>
            <w:tcBorders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88" w:type="dxa"/>
            <w:gridSpan w:val="8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>教育背景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>在读院校</w:t>
            </w:r>
          </w:p>
        </w:tc>
        <w:tc>
          <w:tcPr>
            <w:tcW w:w="3954" w:type="dxa"/>
            <w:gridSpan w:val="3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77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所在院系</w:t>
            </w:r>
          </w:p>
        </w:tc>
        <w:tc>
          <w:tcPr>
            <w:tcW w:w="3558" w:type="dxa"/>
            <w:gridSpan w:val="3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49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2077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center"/>
              <w:rPr>
                <w:rFonts w:hint="default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BF6" w:themeFill="accent1" w:themeFillTint="32"/>
            <w:vAlign w:val="center"/>
          </w:tcPr>
          <w:p>
            <w:pPr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2253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申请目的</w:t>
            </w:r>
          </w:p>
        </w:tc>
        <w:tc>
          <w:tcPr>
            <w:tcW w:w="9589" w:type="dxa"/>
            <w:gridSpan w:val="7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开阔眼界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      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留学深造     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求职/创业    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英语能力</w:t>
            </w:r>
          </w:p>
        </w:tc>
        <w:tc>
          <w:tcPr>
            <w:tcW w:w="9589" w:type="dxa"/>
            <w:gridSpan w:val="7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英语四级</w:t>
            </w: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英语六级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专四/专八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 xml:space="preserve">雅思/托福 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6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99" w:type="dxa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/>
              </w:rPr>
              <w:t>日语能力</w:t>
            </w:r>
          </w:p>
        </w:tc>
        <w:tc>
          <w:tcPr>
            <w:tcW w:w="9589" w:type="dxa"/>
            <w:gridSpan w:val="7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</w:pP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 xml:space="preserve">N1 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5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 xml:space="preserve">N2     </w:t>
            </w:r>
            <w:sdt>
              <w:sdt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  <w:id w:val="14745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华文细黑" w:hAnsi="华文细黑" w:eastAsia="华文细黑" w:cs="宋体"/>
                  <w:color w:val="1F4E79" w:themeColor="accent1" w:themeShade="80"/>
                  <w:kern w:val="0"/>
                  <w:sz w:val="21"/>
                  <w:szCs w:val="21"/>
                  <w:lang w:val="en-US" w:eastAsia="zh-CN" w:bidi="ar-SA"/>
                </w:rPr>
              </w:sdtEndPr>
              <w:sdtContent>
                <w:r>
                  <w:rPr>
                    <w:rFonts w:ascii="MS Gothic" w:hAnsi="MS Gothic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val="en-US" w:eastAsia="zh-CN" w:bidi="ar-SA"/>
              </w:rPr>
              <w:t>N3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988" w:type="dxa"/>
            <w:gridSpan w:val="8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本人承诺，申请表中提供的信息准确有效，如有虚假或隐瞒，导致申请被拒，后果自行承担。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40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申请人签字确认</w:t>
            </w:r>
          </w:p>
        </w:tc>
        <w:tc>
          <w:tcPr>
            <w:tcW w:w="2713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</w:pPr>
          </w:p>
        </w:tc>
        <w:tc>
          <w:tcPr>
            <w:tcW w:w="2181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shd w:val="clear" w:color="auto" w:fill="DEEBF6" w:themeFill="accent1" w:themeFillTint="32"/>
            <w:vAlign w:val="center"/>
          </w:tcPr>
          <w:p>
            <w:pPr>
              <w:widowControl/>
              <w:jc w:val="center"/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  <w:lang w:eastAsia="zh-CN"/>
              </w:rPr>
              <w:t>申请日期</w:t>
            </w:r>
          </w:p>
        </w:tc>
        <w:tc>
          <w:tcPr>
            <w:tcW w:w="3454" w:type="dxa"/>
            <w:gridSpan w:val="2"/>
            <w:tcBorders>
              <w:top w:val="single" w:color="2E75B5" w:themeColor="accent1" w:themeShade="BF" w:sz="8" w:space="0"/>
              <w:left w:val="single" w:color="2E75B5" w:themeColor="accent1" w:themeShade="BF" w:sz="8" w:space="0"/>
              <w:bottom w:val="single" w:color="2E75B5" w:themeColor="accent1" w:themeShade="BF" w:sz="8" w:space="0"/>
              <w:right w:val="single" w:color="2E75B5" w:themeColor="accent1" w:themeShade="BF" w:sz="8" w:space="0"/>
            </w:tcBorders>
            <w:vAlign w:val="center"/>
          </w:tcPr>
          <w:p>
            <w:pPr>
              <w:widowControl/>
              <w:jc w:val="center"/>
              <w:rPr>
                <w:rFonts w:ascii="华文细黑" w:hAnsi="华文细黑" w:eastAsia="华文细黑" w:cs="宋体"/>
                <w:color w:val="1F4E79" w:themeColor="accent1" w:themeShade="8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227" w:footer="34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anti SC Bold">
    <w:altName w:val="微软雅黑"/>
    <w:panose1 w:val="00000000000000000000"/>
    <w:charset w:val="00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dotted" w:color="auto" w:sz="4" w:space="9"/>
      </w:pBdr>
      <w:jc w:val="center"/>
      <w:rPr>
        <w:rFonts w:ascii="微软雅黑" w:hAnsi="微软雅黑" w:eastAsia="微软雅黑"/>
        <w:color w:val="595757"/>
      </w:rPr>
    </w:pPr>
    <w:r>
      <w:rPr>
        <w:rFonts w:hint="eastAsia" w:ascii="微软雅黑" w:hAnsi="微软雅黑" w:eastAsia="微软雅黑"/>
        <w:color w:val="595757"/>
      </w:rPr>
      <w:t xml:space="preserve">西安  ·  重庆  ·  武汉  ·  长沙  · 广州  ·  香港  · </w:t>
    </w:r>
    <w:r>
      <w:rPr>
        <w:rFonts w:hint="eastAsia" w:ascii="微软雅黑" w:hAnsi="微软雅黑" w:eastAsia="微软雅黑"/>
        <w:color w:val="595757"/>
        <w:lang w:val="en-US" w:eastAsia="zh-CN"/>
      </w:rPr>
      <w:t xml:space="preserve"> </w:t>
    </w:r>
    <w:r>
      <w:rPr>
        <w:rFonts w:hint="eastAsia" w:ascii="微软雅黑" w:hAnsi="微软雅黑" w:eastAsia="微软雅黑"/>
        <w:color w:val="595757"/>
        <w:lang w:eastAsia="zh-CN"/>
      </w:rPr>
      <w:t>新加坡</w:t>
    </w:r>
    <w:r>
      <w:rPr>
        <w:rFonts w:hint="eastAsia" w:ascii="微软雅黑" w:hAnsi="微软雅黑" w:eastAsia="微软雅黑"/>
        <w:color w:val="595757"/>
      </w:rPr>
      <w:t xml:space="preserve">  · </w:t>
    </w:r>
    <w:r>
      <w:rPr>
        <w:rFonts w:hint="eastAsia" w:ascii="微软雅黑" w:hAnsi="微软雅黑" w:eastAsia="微软雅黑"/>
        <w:color w:val="595757"/>
        <w:lang w:val="en-US" w:eastAsia="zh-CN"/>
      </w:rPr>
      <w:t xml:space="preserve"> </w:t>
    </w:r>
    <w:r>
      <w:rPr>
        <w:rFonts w:hint="eastAsia" w:ascii="微软雅黑" w:hAnsi="微软雅黑" w:eastAsia="微软雅黑"/>
        <w:color w:val="595757"/>
      </w:rPr>
      <w:t>纽约  ·  伦敦  ·  牛津</w:t>
    </w:r>
  </w:p>
  <w:p>
    <w:pPr>
      <w:pStyle w:val="2"/>
      <w:ind w:left="360"/>
      <w:jc w:val="center"/>
      <w:rPr>
        <w:rFonts w:ascii="微软雅黑" w:hAnsi="微软雅黑" w:eastAsia="微软雅黑"/>
        <w:color w:val="595757"/>
      </w:rPr>
    </w:pPr>
    <w:r>
      <w:rPr>
        <w:rFonts w:hint="eastAsia" w:ascii="微软雅黑" w:hAnsi="微软雅黑" w:eastAsia="微软雅黑"/>
        <w:color w:val="595757"/>
      </w:rPr>
      <w:t>易途国际</w:t>
    </w:r>
    <w:r>
      <w:rPr>
        <w:rFonts w:ascii="Arial" w:hAnsi="Arial" w:eastAsia="Yuanti SC Bold" w:cs="Arial"/>
        <w:color w:val="595757"/>
      </w:rPr>
      <w:t>ETICE</w:t>
    </w:r>
    <w:r>
      <w:rPr>
        <w:rFonts w:hint="eastAsia" w:ascii="微软雅黑" w:hAnsi="微软雅黑" w:eastAsia="微软雅黑"/>
        <w:color w:val="595757"/>
      </w:rPr>
      <w:t>是您身边专业的国际文化交流平台</w:t>
    </w:r>
  </w:p>
  <w:p>
    <w:pPr>
      <w:pStyle w:val="2"/>
      <w:ind w:left="360"/>
      <w:jc w:val="center"/>
      <w:rPr>
        <w:rFonts w:ascii="微软雅黑" w:hAnsi="微软雅黑" w:eastAsia="微软雅黑"/>
        <w:color w:val="172A8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250" w:line="240" w:lineRule="exact"/>
      <w:jc w:val="right"/>
      <w:rPr>
        <w:rFonts w:ascii="微软雅黑" w:hAnsi="微软雅黑" w:eastAsia="微软雅黑" w:cs="微软雅黑"/>
        <w:color w:val="595757"/>
        <w:sz w:val="15"/>
        <w:lang w:eastAsia="zh-CN" w:bidi="ar-SA"/>
      </w:rPr>
    </w:pPr>
    <w:r>
      <w:rPr>
        <w:rFonts w:hint="eastAsia" w:ascii="微软雅黑" w:hAnsi="微软雅黑" w:eastAsia="微软雅黑" w:cs="微软雅黑"/>
        <w:color w:val="595757"/>
        <w:sz w:val="15"/>
        <w:lang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181610</wp:posOffset>
          </wp:positionV>
          <wp:extent cx="1094105" cy="563245"/>
          <wp:effectExtent l="19050" t="0" r="0" b="0"/>
          <wp:wrapSquare wrapText="bothSides"/>
          <wp:docPr id="4" name="图片 4" descr="C:\Users\Administrator\Desktop\2.19sara更新\易途logo\ETICE-sara.jpgETICE-s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Administrator\Desktop\2.19sara更新\易途logo\ETICE-sara.jpgETICE-sara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105" cy="56324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595757"/>
        <w:sz w:val="15"/>
        <w:lang w:eastAsia="zh-CN" w:bidi="ar-SA"/>
      </w:rPr>
      <w:t xml:space="preserve">中国 · 西安 长安区 文苑中路 </w:t>
    </w:r>
  </w:p>
  <w:p>
    <w:pPr>
      <w:pStyle w:val="6"/>
      <w:wordWrap w:val="0"/>
      <w:spacing w:line="240" w:lineRule="exact"/>
      <w:jc w:val="right"/>
      <w:rPr>
        <w:rFonts w:ascii="微软雅黑" w:hAnsi="微软雅黑" w:eastAsia="微软雅黑" w:cs="微软雅黑"/>
        <w:color w:val="595757"/>
        <w:sz w:val="15"/>
        <w:lang w:eastAsia="zh-CN" w:bidi="ar-SA"/>
      </w:rPr>
    </w:pPr>
    <w:r>
      <w:rPr>
        <w:rFonts w:hint="eastAsia" w:ascii="微软雅黑" w:hAnsi="微软雅黑" w:eastAsia="微软雅黑" w:cs="微软雅黑"/>
        <w:color w:val="595757"/>
        <w:sz w:val="15"/>
        <w:lang w:eastAsia="zh-CN"/>
      </w:rPr>
      <w:t>阿里巴巴创新中心5层506室</w:t>
    </w:r>
  </w:p>
  <w:p>
    <w:pPr>
      <w:pStyle w:val="6"/>
      <w:wordWrap w:val="0"/>
      <w:spacing w:line="240" w:lineRule="exact"/>
      <w:jc w:val="right"/>
      <w:rPr>
        <w:rFonts w:ascii="微软雅黑" w:hAnsi="微软雅黑" w:eastAsia="微软雅黑" w:cs="微软雅黑"/>
        <w:color w:val="595757"/>
        <w:lang w:eastAsia="zh-CN"/>
      </w:rPr>
    </w:pPr>
    <w:r>
      <w:rPr>
        <w:rFonts w:hint="eastAsia" w:ascii="微软雅黑" w:hAnsi="微软雅黑" w:eastAsia="微软雅黑" w:cs="微软雅黑"/>
        <w:color w:val="595757"/>
        <w:sz w:val="21"/>
        <w:lang w:eastAsia="zh-CN" w:bidi="ar-SA"/>
      </w:rPr>
      <w:sym w:font="Wingdings" w:char="F02C"/>
    </w:r>
    <w:r>
      <w:rPr>
        <w:rFonts w:hint="eastAsia" w:ascii="微软雅黑" w:hAnsi="微软雅黑" w:eastAsia="微软雅黑" w:cs="微软雅黑"/>
        <w:color w:val="595757"/>
        <w:sz w:val="15"/>
        <w:lang w:eastAsia="zh-CN" w:bidi="ar-SA"/>
      </w:rPr>
      <w:t xml:space="preserve">710100 </w:t>
    </w:r>
    <w:r>
      <w:rPr>
        <w:rFonts w:hint="eastAsia" w:ascii="微软雅黑" w:hAnsi="微软雅黑" w:eastAsia="微软雅黑" w:cs="微软雅黑"/>
        <w:color w:val="595757"/>
        <w:sz w:val="21"/>
        <w:lang w:eastAsia="zh-CN" w:bidi="ar-SA"/>
      </w:rPr>
      <w:sym w:font="Wingdings" w:char="F029"/>
    </w:r>
    <w:r>
      <w:rPr>
        <w:rFonts w:hint="eastAsia" w:ascii="微软雅黑" w:hAnsi="微软雅黑" w:eastAsia="微软雅黑" w:cs="微软雅黑"/>
        <w:color w:val="595757"/>
        <w:sz w:val="15"/>
        <w:szCs w:val="15"/>
        <w:lang w:eastAsia="zh-CN" w:bidi="ar-SA"/>
      </w:rPr>
      <w:t>029-89233680</w:t>
    </w:r>
  </w:p>
  <w:p>
    <w:pPr>
      <w:pStyle w:val="2"/>
      <w:pBdr>
        <w:bottom w:val="dotted" w:color="auto" w:sz="4" w:space="0"/>
      </w:pBdr>
      <w:wordWrap w:val="0"/>
      <w:spacing w:line="240" w:lineRule="exact"/>
      <w:jc w:val="right"/>
      <w:rPr>
        <w:color w:val="595757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2718435"/>
          <wp:effectExtent l="1371600" t="132080" r="1472565" b="0"/>
          <wp:wrapNone/>
          <wp:docPr id="1" name="WordPictureWatermark2204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044" descr="水印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27184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color w:val="595757"/>
        <w:kern w:val="0"/>
        <w:sz w:val="21"/>
        <w:szCs w:val="22"/>
      </w:rPr>
      <w:sym w:font="Wingdings" w:char="F03A"/>
    </w:r>
    <w:r>
      <w:rPr>
        <w:rFonts w:hint="eastAsia" w:ascii="微软雅黑" w:hAnsi="微软雅黑" w:eastAsia="微软雅黑" w:cs="微软雅黑"/>
        <w:color w:val="595757"/>
        <w:kern w:val="0"/>
        <w:sz w:val="15"/>
        <w:szCs w:val="22"/>
      </w:rPr>
      <w:t xml:space="preserve">http://www.etice.cn </w:t>
    </w:r>
    <w:r>
      <w:rPr>
        <w:rFonts w:hint="eastAsia" w:ascii="微软雅黑" w:hAnsi="微软雅黑" w:eastAsia="微软雅黑" w:cs="微软雅黑"/>
        <w:color w:val="595757"/>
        <w:kern w:val="0"/>
        <w:sz w:val="15"/>
        <w:szCs w:val="22"/>
      </w:rPr>
      <w:sym w:font="Wingdings" w:char="F02A"/>
    </w:r>
    <w:r>
      <w:rPr>
        <w:rFonts w:hint="eastAsia" w:ascii="微软雅黑" w:hAnsi="微软雅黑" w:eastAsia="微软雅黑" w:cs="微软雅黑"/>
        <w:color w:val="595757"/>
        <w:kern w:val="0"/>
        <w:sz w:val="15"/>
        <w:szCs w:val="22"/>
      </w:rPr>
      <w:t>service@etice.cn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1A2C"/>
    <w:rsid w:val="00074F4E"/>
    <w:rsid w:val="008B3DDB"/>
    <w:rsid w:val="00AA6A26"/>
    <w:rsid w:val="00D13B4E"/>
    <w:rsid w:val="042C00A5"/>
    <w:rsid w:val="09AC6C6E"/>
    <w:rsid w:val="09B535B1"/>
    <w:rsid w:val="09E364BB"/>
    <w:rsid w:val="0CBD37A0"/>
    <w:rsid w:val="0E03349A"/>
    <w:rsid w:val="0E0A5549"/>
    <w:rsid w:val="148024F8"/>
    <w:rsid w:val="153B78A6"/>
    <w:rsid w:val="169F7251"/>
    <w:rsid w:val="1A692AF2"/>
    <w:rsid w:val="1B707039"/>
    <w:rsid w:val="25770D87"/>
    <w:rsid w:val="277368DA"/>
    <w:rsid w:val="2F423DC5"/>
    <w:rsid w:val="30610163"/>
    <w:rsid w:val="391E3FC3"/>
    <w:rsid w:val="39493F32"/>
    <w:rsid w:val="3D474880"/>
    <w:rsid w:val="3EA27C71"/>
    <w:rsid w:val="40945F12"/>
    <w:rsid w:val="4587729F"/>
    <w:rsid w:val="45B82E17"/>
    <w:rsid w:val="49370780"/>
    <w:rsid w:val="4ED102FC"/>
    <w:rsid w:val="51B40DD9"/>
    <w:rsid w:val="56D3559B"/>
    <w:rsid w:val="586E1308"/>
    <w:rsid w:val="5DED1A2C"/>
    <w:rsid w:val="5F0961E7"/>
    <w:rsid w:val="619F5BA4"/>
    <w:rsid w:val="655E6EDA"/>
    <w:rsid w:val="656C2CA3"/>
    <w:rsid w:val="6C1F184A"/>
    <w:rsid w:val="746F4550"/>
    <w:rsid w:val="776F0D7A"/>
    <w:rsid w:val="7C3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1</Characters>
  <Lines>1</Lines>
  <Paragraphs>1</Paragraphs>
  <TotalTime>4</TotalTime>
  <ScaleCrop>false</ScaleCrop>
  <LinksUpToDate>false</LinksUpToDate>
  <CharactersWithSpaces>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2019-02-28T06:25:00Z</dcterms:created>
  <dc:creator>sara0815</dc:creator>
  <cp:lastModifiedBy>Sara</cp:lastModifiedBy>
  <dcterms:modified xsi:type="dcterms:W3CDTF">2019-09-03T06:02:45Z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