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47" w:rsidRPr="003A40B2" w:rsidRDefault="006E7ADF" w:rsidP="009113B3">
      <w:pPr>
        <w:widowControl/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0</wp:posOffset>
            </wp:positionV>
            <wp:extent cx="955675" cy="937895"/>
            <wp:effectExtent l="0" t="0" r="0" b="0"/>
            <wp:wrapSquare wrapText="bothSides"/>
            <wp:docPr id="2" name="Picture 2" descr="Image result for northwest agriculture and forestry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rthwest agriculture and forestry universi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3B3" w:rsidRPr="00F30879">
        <w:rPr>
          <w:noProof/>
          <w:highlight w:val="green"/>
          <w:lang w:val="en-US"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-258445</wp:posOffset>
            </wp:positionV>
            <wp:extent cx="1799590" cy="5899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A-Full-Hor-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847" w:rsidRPr="003A40B2" w:rsidRDefault="008E2847" w:rsidP="006E7ADF">
      <w:pPr>
        <w:widowControl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E2847" w:rsidRPr="003A40B2" w:rsidRDefault="008E2847" w:rsidP="009113B3">
      <w:pPr>
        <w:widowControl/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8B11E6" w:rsidRDefault="008B11E6" w:rsidP="008B11E6">
      <w:pPr>
        <w:ind w:left="709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64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4111"/>
      </w:tblGrid>
      <w:tr w:rsidR="006B3DEA" w:rsidRPr="005E303E" w:rsidTr="00DA4F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6B211B" w:rsidRDefault="006B3DEA" w:rsidP="006B3DEA">
            <w:pPr>
              <w:pStyle w:val="a5"/>
              <w:ind w:left="308"/>
              <w:rPr>
                <w:rFonts w:asciiTheme="minorHAnsi" w:hAnsiTheme="minorHAnsi"/>
                <w:sz w:val="28"/>
                <w:szCs w:val="28"/>
              </w:rPr>
            </w:pPr>
            <w:r w:rsidRPr="006B211B">
              <w:rPr>
                <w:rFonts w:asciiTheme="minorHAnsi" w:hAnsiTheme="minorHAnsi"/>
                <w:sz w:val="28"/>
                <w:szCs w:val="28"/>
              </w:rPr>
              <w:t>N</w:t>
            </w:r>
            <w:r w:rsidR="006B211B">
              <w:rPr>
                <w:rFonts w:asciiTheme="minorHAnsi" w:hAnsiTheme="minorHAnsi"/>
                <w:sz w:val="28"/>
                <w:szCs w:val="28"/>
              </w:rPr>
              <w:t xml:space="preserve">WAFU </w:t>
            </w:r>
            <w:r w:rsidRPr="006B211B">
              <w:rPr>
                <w:rFonts w:asciiTheme="minorHAnsi" w:hAnsiTheme="minorHAnsi"/>
                <w:sz w:val="28"/>
                <w:szCs w:val="28"/>
              </w:rPr>
              <w:t>Bachelor Degree Programs</w:t>
            </w:r>
            <w:r w:rsidR="006B211B">
              <w:rPr>
                <w:rFonts w:asciiTheme="minorHAnsi" w:hAnsiTheme="minorHAnsi"/>
                <w:sz w:val="28"/>
                <w:szCs w:val="28"/>
              </w:rPr>
              <w:t xml:space="preserve"> and Colleges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6B211B" w:rsidRDefault="006B3DEA" w:rsidP="006B3DEA">
            <w:pPr>
              <w:pStyle w:val="ac"/>
              <w:widowControl/>
              <w:autoSpaceDE w:val="0"/>
              <w:autoSpaceDN w:val="0"/>
              <w:ind w:left="307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B211B">
              <w:rPr>
                <w:rFonts w:asciiTheme="minorHAnsi" w:hAnsiTheme="minorHAnsi" w:cs="Arial"/>
                <w:sz w:val="28"/>
                <w:szCs w:val="28"/>
              </w:rPr>
              <w:t>UWA Faculty and Master Degree Programs</w:t>
            </w:r>
          </w:p>
        </w:tc>
      </w:tr>
      <w:tr w:rsidR="006B3DEA" w:rsidRPr="005E303E" w:rsidTr="00DA4F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6B3DEA" w:rsidRDefault="006B3DEA" w:rsidP="006B3DEA">
            <w:pPr>
              <w:pStyle w:val="a5"/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DA4F80" w:rsidRDefault="00A72380" w:rsidP="006B3DEA">
            <w:pPr>
              <w:pStyle w:val="ac"/>
              <w:widowControl/>
              <w:autoSpaceDE w:val="0"/>
              <w:autoSpaceDN w:val="0"/>
              <w:ind w:left="307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DA4F80">
              <w:rPr>
                <w:rFonts w:asciiTheme="minorHAnsi" w:hAnsiTheme="minorHAnsi" w:cs="Arial"/>
                <w:sz w:val="28"/>
                <w:szCs w:val="28"/>
              </w:rPr>
              <w:t>1</w:t>
            </w:r>
            <w:r w:rsidRPr="00DA4F80">
              <w:rPr>
                <w:rFonts w:asciiTheme="minorHAnsi" w:eastAsia="SimSun" w:hAnsiTheme="minorHAnsi" w:cs="Arial" w:hint="eastAsia"/>
                <w:sz w:val="28"/>
                <w:szCs w:val="28"/>
                <w:lang w:eastAsia="zh-CN"/>
              </w:rPr>
              <w:t>）</w:t>
            </w:r>
            <w:r w:rsidRPr="00DA4F80">
              <w:rPr>
                <w:rFonts w:asciiTheme="minorHAnsi" w:eastAsia="SimSun" w:hAnsiTheme="minorHAnsi" w:cs="Arial" w:hint="eastAsia"/>
                <w:sz w:val="28"/>
                <w:szCs w:val="28"/>
                <w:lang w:eastAsia="zh-CN"/>
              </w:rPr>
              <w:t xml:space="preserve"> </w:t>
            </w:r>
            <w:r w:rsidR="006B3DEA" w:rsidRPr="00DA4F80">
              <w:rPr>
                <w:rFonts w:asciiTheme="minorHAnsi" w:hAnsiTheme="minorHAnsi" w:cs="Arial"/>
                <w:sz w:val="28"/>
                <w:szCs w:val="28"/>
              </w:rPr>
              <w:t>Faculty of Arts, Business, Education and Laws</w:t>
            </w:r>
          </w:p>
        </w:tc>
      </w:tr>
      <w:tr w:rsidR="006B3DEA" w:rsidRPr="005E303E" w:rsidTr="00DA4F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Economics (International Economy and Trade)</w:t>
            </w:r>
          </w:p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Management (Accounting)</w:t>
            </w:r>
          </w:p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Economics (Finance)</w:t>
            </w:r>
          </w:p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Economics (Economics)</w:t>
            </w:r>
          </w:p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Management (Economics and Management of Agriculture and Forestry)</w:t>
            </w:r>
          </w:p>
          <w:p w:rsidR="006B3DEA" w:rsidRPr="006B211B" w:rsidRDefault="006B3DEA" w:rsidP="006B3DEA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Management (Business Management)</w:t>
            </w:r>
          </w:p>
          <w:p w:rsidR="006B3DEA" w:rsidRPr="006B211B" w:rsidRDefault="006B3DEA" w:rsidP="006B211B">
            <w:pPr>
              <w:pStyle w:val="a5"/>
              <w:numPr>
                <w:ilvl w:val="0"/>
                <w:numId w:val="26"/>
              </w:numPr>
              <w:ind w:left="308" w:hanging="308"/>
              <w:rPr>
                <w:rFonts w:ascii="Calibri" w:hAnsi="Calibri"/>
                <w:sz w:val="22"/>
                <w:szCs w:val="22"/>
              </w:rPr>
            </w:pPr>
            <w:r w:rsidRPr="006B211B">
              <w:rPr>
                <w:rFonts w:asciiTheme="minorHAnsi" w:hAnsiTheme="minorHAnsi"/>
                <w:sz w:val="22"/>
                <w:szCs w:val="22"/>
              </w:rPr>
              <w:t>Bachelor of Management (Marketing)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Commerce</w:t>
            </w:r>
          </w:p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 xml:space="preserve">Master of Business Information and Logistics Management </w:t>
            </w:r>
          </w:p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Professional Accounting</w:t>
            </w:r>
          </w:p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Applied Finance</w:t>
            </w:r>
          </w:p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Human Resources and Employment Relations</w:t>
            </w:r>
          </w:p>
          <w:p w:rsidR="006B3DEA" w:rsidRPr="006B211B" w:rsidRDefault="006B3DEA" w:rsidP="006B3DEA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Marketing</w:t>
            </w:r>
          </w:p>
          <w:p w:rsidR="006B3DEA" w:rsidRPr="006B211B" w:rsidRDefault="006B3DEA" w:rsidP="006B211B">
            <w:pPr>
              <w:pStyle w:val="ac"/>
              <w:widowControl/>
              <w:numPr>
                <w:ilvl w:val="0"/>
                <w:numId w:val="30"/>
              </w:numPr>
              <w:autoSpaceDE w:val="0"/>
              <w:autoSpaceDN w:val="0"/>
              <w:ind w:left="307" w:hanging="284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B211B">
              <w:rPr>
                <w:rFonts w:asciiTheme="minorHAnsi" w:hAnsiTheme="minorHAnsi" w:cs="Arial"/>
                <w:sz w:val="22"/>
                <w:szCs w:val="22"/>
              </w:rPr>
              <w:t>Master of Economics</w:t>
            </w:r>
          </w:p>
        </w:tc>
      </w:tr>
      <w:tr w:rsidR="006B3DEA" w:rsidRPr="005E303E" w:rsidTr="00DA4F80">
        <w:trPr>
          <w:trHeight w:val="52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0049A3" w:rsidRDefault="006B3DEA" w:rsidP="006B3DEA">
            <w:pPr>
              <w:pStyle w:val="a5"/>
              <w:ind w:left="3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DA4F80" w:rsidRDefault="00A72380" w:rsidP="006B3DEA">
            <w:pPr>
              <w:pStyle w:val="ac"/>
              <w:widowControl/>
              <w:autoSpaceDE w:val="0"/>
              <w:autoSpaceDN w:val="0"/>
              <w:ind w:left="307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A4F80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Pr="00DA4F80">
              <w:rPr>
                <w:rFonts w:asciiTheme="minorHAnsi" w:eastAsia="SimSun" w:hAnsiTheme="minorHAnsi" w:cs="Arial" w:hint="eastAsia"/>
                <w:b/>
                <w:sz w:val="28"/>
                <w:szCs w:val="28"/>
                <w:lang w:eastAsia="zh-CN"/>
              </w:rPr>
              <w:t>）</w:t>
            </w:r>
            <w:r w:rsidR="006B3DEA" w:rsidRPr="00DA4F80">
              <w:rPr>
                <w:rFonts w:asciiTheme="minorHAnsi" w:hAnsiTheme="minorHAnsi" w:cs="Arial"/>
                <w:b/>
                <w:sz w:val="28"/>
                <w:szCs w:val="28"/>
              </w:rPr>
              <w:t>Faculty of Science</w:t>
            </w:r>
          </w:p>
        </w:tc>
      </w:tr>
      <w:tr w:rsidR="00DA4F80" w:rsidRPr="005E303E" w:rsidTr="00DA4F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80" w:rsidRPr="000D336B" w:rsidRDefault="00DA4F80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80" w:rsidRPr="005E303E" w:rsidRDefault="00DA4F80" w:rsidP="006B3DEA">
            <w:pPr>
              <w:spacing w:line="276" w:lineRule="auto"/>
              <w:ind w:right="-7"/>
              <w:rPr>
                <w:rFonts w:ascii="Calibri" w:hAnsi="Calibri" w:cs="Arial"/>
                <w:bCs/>
                <w:sz w:val="22"/>
                <w:szCs w:val="22"/>
              </w:rPr>
            </w:pPr>
            <w:r w:rsidRPr="005E303E">
              <w:rPr>
                <w:rFonts w:ascii="Calibri" w:hAnsi="Calibri" w:cs="Arial"/>
                <w:bCs/>
                <w:sz w:val="22"/>
                <w:szCs w:val="22"/>
              </w:rPr>
              <w:t xml:space="preserve">Master of </w:t>
            </w:r>
            <w:r w:rsidRPr="005E303E">
              <w:rPr>
                <w:rFonts w:ascii="Calibri" w:hAnsi="Calibri" w:cs="Arial"/>
                <w:sz w:val="22"/>
                <w:szCs w:val="22"/>
              </w:rPr>
              <w:t>Agricultural Economics</w:t>
            </w:r>
          </w:p>
        </w:tc>
      </w:tr>
      <w:tr w:rsidR="006B3DEA" w:rsidRPr="005E303E" w:rsidTr="00A723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(Agricultural Engineering)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(Agronomy)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(Animal Science)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(Aquaculture)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(Forest Protection)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(Forest)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(Horticulture)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(Landscape)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(Pasture Science)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(Pharmaceutical Engineering)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(Plant Protection)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(Plant Science and Technology)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(Seed Science and Engineering)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(Veterinary Medicine)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Agriculture (Water and Soil Conservation and Control Desertification)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Economics (Economics)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Economics (Finance)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Economics (Insurance)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Engineering (Environmental Engineering)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Engineering (Environmental Science)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Engineering (Food Quality and Safety)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lastRenderedPageBreak/>
              <w:t>Bachelor of Engineering (Food Science)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Engineering (Forest Chemical Engineering)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Management (Accounting)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Management (Agriculture and Forest Economics and Management)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Management (Business Administration)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Management (Land Resources and Management)</w:t>
            </w:r>
          </w:p>
          <w:p w:rsidR="006B3DEA" w:rsidRPr="000D336B" w:rsidRDefault="006B3DEA" w:rsidP="006B3DEA">
            <w:pPr>
              <w:spacing w:line="276" w:lineRule="auto"/>
              <w:ind w:right="-7"/>
              <w:rPr>
                <w:rFonts w:ascii="Calibri" w:hAnsi="Calibri"/>
                <w:sz w:val="22"/>
                <w:szCs w:val="22"/>
              </w:rPr>
            </w:pPr>
            <w:r w:rsidRPr="000D336B">
              <w:rPr>
                <w:rFonts w:ascii="Calibri" w:hAnsi="Calibri"/>
                <w:sz w:val="22"/>
                <w:szCs w:val="22"/>
              </w:rPr>
              <w:t>Bachelor of Management (Marketing)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5E303E" w:rsidRDefault="006B3DEA" w:rsidP="006B3DEA">
            <w:pPr>
              <w:spacing w:line="276" w:lineRule="auto"/>
              <w:ind w:right="-7"/>
              <w:rPr>
                <w:rFonts w:ascii="Calibri" w:hAnsi="Calibri" w:cs="Arial"/>
                <w:sz w:val="22"/>
                <w:szCs w:val="22"/>
              </w:rPr>
            </w:pPr>
            <w:r w:rsidRPr="005E303E">
              <w:rPr>
                <w:rFonts w:ascii="Calibri" w:hAnsi="Calibri" w:cs="Arial"/>
                <w:sz w:val="22"/>
                <w:szCs w:val="22"/>
              </w:rPr>
              <w:lastRenderedPageBreak/>
              <w:t>Agricultural Economics</w:t>
            </w:r>
          </w:p>
        </w:tc>
      </w:tr>
      <w:tr w:rsidR="00A72380" w:rsidRPr="005E303E" w:rsidTr="00A723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80" w:rsidRPr="00A72380" w:rsidRDefault="00A72380" w:rsidP="00A72380">
            <w:pPr>
              <w:pStyle w:val="a5"/>
              <w:ind w:left="3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80" w:rsidRPr="00A72380" w:rsidRDefault="00A72380" w:rsidP="00A72380">
            <w:pPr>
              <w:pStyle w:val="a5"/>
              <w:ind w:left="308"/>
              <w:rPr>
                <w:rFonts w:asciiTheme="minorHAnsi" w:hAnsiTheme="minorHAnsi"/>
                <w:sz w:val="22"/>
                <w:szCs w:val="22"/>
              </w:rPr>
            </w:pPr>
            <w:r w:rsidRPr="00A72380">
              <w:rPr>
                <w:rFonts w:asciiTheme="minorHAnsi" w:hAnsiTheme="minorHAnsi"/>
                <w:sz w:val="22"/>
                <w:szCs w:val="22"/>
              </w:rPr>
              <w:t>Master of Agriculture</w:t>
            </w:r>
          </w:p>
        </w:tc>
      </w:tr>
      <w:tr w:rsidR="006B3DEA" w:rsidRPr="005E303E" w:rsidTr="005E303E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(Agricultural Engineering)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(Agronomy)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(Animal Science)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(Aquaculture)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(Forest Protection)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(Forest)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(Horticulture)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(Landscape)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(Pasture Science)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(Pharmaceutical Engineering)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(Plant Protection)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(Plant Science and Technology)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(Seed Science and Engineering)</w:t>
            </w:r>
          </w:p>
          <w:p w:rsidR="006B3DEA" w:rsidRPr="005E303E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(Veterinary Medicine)</w:t>
            </w:r>
          </w:p>
          <w:p w:rsidR="006B3DEA" w:rsidRPr="005E303E" w:rsidRDefault="006B3DEA" w:rsidP="006B3DEA">
            <w:pPr>
              <w:rPr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(Water and Soil Conservation and Control Desertification)</w:t>
            </w:r>
            <w:r w:rsidRPr="005E303E">
              <w:rPr>
                <w:sz w:val="22"/>
                <w:szCs w:val="22"/>
              </w:rPr>
              <w:t xml:space="preserve"> 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(Environmental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(Environmental Science)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(Food Quality and Safety)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(Food Science)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(Forest Chemical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Science (Bioengineering)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Science (Biology)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Science (Biotechnology)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Science (Resources and Environmental Science)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EA" w:rsidRPr="005E303E" w:rsidRDefault="006B3DEA" w:rsidP="006B3DEA">
            <w:pPr>
              <w:rPr>
                <w:sz w:val="22"/>
                <w:szCs w:val="22"/>
              </w:rPr>
            </w:pPr>
            <w:r w:rsidRPr="005E303E">
              <w:rPr>
                <w:rFonts w:ascii="Calibri" w:hAnsi="Calibri" w:cs="Arial"/>
                <w:bCs/>
                <w:sz w:val="22"/>
                <w:szCs w:val="22"/>
              </w:rPr>
              <w:t>Crop and Livestock Farming Systems</w:t>
            </w:r>
            <w:bookmarkStart w:id="0" w:name="_GoBack"/>
            <w:bookmarkEnd w:id="0"/>
          </w:p>
        </w:tc>
      </w:tr>
      <w:tr w:rsidR="006B3DEA" w:rsidRPr="005E303E" w:rsidTr="005E303E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Agriculture (Animal Science)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Agriculture (Aquaculture)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Agriculture (Plant Protection)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Agriculture (Plant Science and Technology)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Agriculture (Veterinary Medicine)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Science (Bioengineering)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Science (Biology)</w:t>
            </w:r>
          </w:p>
          <w:p w:rsidR="006B3DEA" w:rsidRPr="005E303E" w:rsidRDefault="006B3DEA" w:rsidP="006B3DEA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9"/>
                <w:tab w:val="left" w:pos="187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Theme="minorHAnsi" w:hAnsiTheme="minorHAnsi" w:cs="Arial"/>
                <w:bCs/>
                <w:sz w:val="22"/>
                <w:szCs w:val="22"/>
              </w:rPr>
              <w:t>Bachelor of Science (Biotechnology)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EA" w:rsidRPr="005E303E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Genetics and Breeding</w:t>
            </w:r>
          </w:p>
        </w:tc>
      </w:tr>
      <w:tr w:rsidR="006B3DEA" w:rsidRPr="005E303E" w:rsidTr="00FE2959"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(Agricultural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(Agronomy)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(Forest Protection)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(Forest)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lastRenderedPageBreak/>
              <w:t>Bachelor of Agriculture (Horticulture)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(Plant Protection)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(Plant Science and Technology)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(Seed Science and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Agriculture (Water and Soil Conservation and Control Desertification)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(Environmental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(Environmental Science)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Engineering (Forest Chemical Engineering)</w:t>
            </w:r>
          </w:p>
          <w:p w:rsidR="006B3DEA" w:rsidRPr="005E303E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t>Bachelor of Science (Resources and Environmental Science)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EA" w:rsidRPr="005E303E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E303E">
              <w:rPr>
                <w:rFonts w:ascii="Calibri" w:hAnsi="Calibri"/>
                <w:sz w:val="22"/>
                <w:szCs w:val="22"/>
              </w:rPr>
              <w:lastRenderedPageBreak/>
              <w:t>Soil Science and Plant Nutrition</w:t>
            </w:r>
          </w:p>
        </w:tc>
      </w:tr>
      <w:tr w:rsidR="006B3DEA" w:rsidRPr="005E303E" w:rsidTr="00A7238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227692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72380" w:rsidRPr="005E303E" w:rsidTr="00A723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80" w:rsidRPr="00227692" w:rsidRDefault="00A72380" w:rsidP="006B3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80" w:rsidRPr="00DA4F80" w:rsidRDefault="00A72380" w:rsidP="00DA4F8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4F8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Master of Biotechnology</w:t>
            </w:r>
          </w:p>
        </w:tc>
      </w:tr>
      <w:tr w:rsidR="006B3DEA" w:rsidRPr="005E303E" w:rsidTr="00A723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Bachelor of Science (Bioengineering)</w:t>
            </w:r>
          </w:p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Bachelor of Science (Biology)</w:t>
            </w:r>
          </w:p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Bachelor of Science (Biotechnology)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227692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7692">
              <w:rPr>
                <w:rFonts w:asciiTheme="minorHAnsi" w:hAnsiTheme="minorHAnsi" w:cs="Arial"/>
                <w:bCs/>
                <w:sz w:val="22"/>
                <w:szCs w:val="22"/>
              </w:rPr>
              <w:t>Biochemistry and Molecular Biology</w:t>
            </w:r>
          </w:p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Environmental Biotechnology</w:t>
            </w:r>
          </w:p>
          <w:p w:rsidR="006B3DEA" w:rsidRPr="00227692" w:rsidRDefault="006B3DEA" w:rsidP="006B3DEA">
            <w:pPr>
              <w:rPr>
                <w:rFonts w:ascii="Calibri" w:hAnsi="Calibri"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Genetics and Breeding</w:t>
            </w:r>
          </w:p>
          <w:p w:rsidR="006B3DEA" w:rsidRPr="00227692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7692">
              <w:rPr>
                <w:rFonts w:ascii="Calibri" w:hAnsi="Calibri"/>
                <w:sz w:val="22"/>
                <w:szCs w:val="22"/>
              </w:rPr>
              <w:t>Genetics and Genomics</w:t>
            </w:r>
          </w:p>
        </w:tc>
      </w:tr>
      <w:tr w:rsidR="006B3DEA" w:rsidRPr="005E303E" w:rsidTr="00A7238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CC468D" w:rsidRDefault="006B3DEA" w:rsidP="006B3DE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CC468D" w:rsidRDefault="006B3DEA" w:rsidP="006B3DE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468D">
              <w:rPr>
                <w:rFonts w:ascii="Calibri" w:hAnsi="Calibri" w:cs="Arial"/>
                <w:b/>
                <w:sz w:val="22"/>
                <w:szCs w:val="22"/>
              </w:rPr>
              <w:t>Master of Environmental Science Specialisations</w:t>
            </w:r>
          </w:p>
        </w:tc>
      </w:tr>
      <w:tr w:rsidR="006B3DEA" w:rsidRPr="005E303E" w:rsidTr="00FE2959"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>Bachelor of Agriculture (Forest Science)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>Bachelor of Agriculture (Forest Protection)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 xml:space="preserve">Bachelor of Agriculture (Plant Protection) 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>Bachelor of Management (Resource and Environment Sciences)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>Bachelor of Agriculture (Environmental Science)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 xml:space="preserve">Bachelor of Engineering (Land Protection and </w:t>
            </w:r>
            <w:r w:rsidRPr="00CC468D">
              <w:rPr>
                <w:rFonts w:asciiTheme="minorHAnsi" w:hAnsiTheme="minorHAnsi" w:cs="Arial"/>
                <w:bCs/>
                <w:sz w:val="22"/>
                <w:szCs w:val="22"/>
              </w:rPr>
              <w:t>Desertification Prevention)</w:t>
            </w:r>
          </w:p>
          <w:p w:rsidR="006B3DEA" w:rsidRPr="00CC468D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C468D">
              <w:rPr>
                <w:rFonts w:ascii="Calibri" w:hAnsi="Calibri"/>
                <w:sz w:val="22"/>
                <w:szCs w:val="22"/>
              </w:rPr>
              <w:t xml:space="preserve">Bachelor of Engineering (Environmental Engineering)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CC468D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C468D">
              <w:rPr>
                <w:rFonts w:asciiTheme="minorHAnsi" w:hAnsiTheme="minorHAnsi" w:cs="Arial"/>
                <w:bCs/>
                <w:sz w:val="22"/>
                <w:szCs w:val="22"/>
              </w:rPr>
              <w:t>Environmental Management</w:t>
            </w:r>
          </w:p>
          <w:p w:rsidR="006B3DEA" w:rsidRPr="00CC468D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C46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Geographic Information Science and     Environmental Management </w:t>
            </w:r>
          </w:p>
          <w:p w:rsidR="006B3DEA" w:rsidRPr="00CC468D" w:rsidRDefault="006B3DEA" w:rsidP="006B3DEA">
            <w:pPr>
              <w:rPr>
                <w:sz w:val="22"/>
                <w:szCs w:val="22"/>
              </w:rPr>
            </w:pPr>
            <w:r w:rsidRPr="00CC468D">
              <w:rPr>
                <w:rFonts w:asciiTheme="minorHAnsi" w:hAnsiTheme="minorHAnsi" w:cs="Arial"/>
                <w:bCs/>
                <w:sz w:val="22"/>
                <w:szCs w:val="22"/>
              </w:rPr>
              <w:t>Land and Water Management</w:t>
            </w:r>
          </w:p>
        </w:tc>
      </w:tr>
      <w:tr w:rsidR="006B3DEA" w:rsidRPr="005E303E" w:rsidTr="00A72380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C532BF" w:rsidRDefault="006B3DEA" w:rsidP="006B3DE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C532BF" w:rsidRDefault="006B3DEA" w:rsidP="00DA4F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32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International Development</w:t>
            </w:r>
            <w:r w:rsidRPr="00C532BF">
              <w:rPr>
                <w:rFonts w:ascii="Calibri" w:hAnsi="Calibri" w:cs="Arial"/>
                <w:b/>
                <w:sz w:val="22"/>
                <w:szCs w:val="22"/>
              </w:rPr>
              <w:t xml:space="preserve"> Specialisations</w:t>
            </w:r>
          </w:p>
        </w:tc>
      </w:tr>
      <w:tr w:rsidR="006B3DEA" w:rsidRPr="005E303E" w:rsidTr="00FE2959"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C532BF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532BF">
              <w:rPr>
                <w:rFonts w:ascii="Calibri" w:hAnsi="Calibri"/>
                <w:sz w:val="22"/>
                <w:szCs w:val="22"/>
              </w:rPr>
              <w:t>Bachelor of Economics (</w:t>
            </w:r>
            <w:r w:rsidRPr="00C532BF">
              <w:rPr>
                <w:rFonts w:asciiTheme="minorHAnsi" w:hAnsiTheme="minorHAnsi" w:cs="Arial"/>
                <w:bCs/>
                <w:sz w:val="22"/>
                <w:szCs w:val="22"/>
              </w:rPr>
              <w:t>International Economics and Trading)</w:t>
            </w:r>
          </w:p>
          <w:p w:rsidR="006B3DEA" w:rsidRPr="00C532BF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C532BF">
              <w:rPr>
                <w:rFonts w:ascii="Calibri" w:hAnsi="Calibri"/>
                <w:sz w:val="22"/>
                <w:szCs w:val="22"/>
              </w:rPr>
              <w:t xml:space="preserve">Bachelor of Economics </w:t>
            </w:r>
            <w:r w:rsidRPr="00C532BF">
              <w:rPr>
                <w:rFonts w:asciiTheme="minorHAnsi" w:hAnsiTheme="minorHAnsi" w:cs="Arial"/>
                <w:bCs/>
                <w:sz w:val="22"/>
                <w:szCs w:val="22"/>
              </w:rPr>
              <w:t>(Economics)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C532BF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532BF">
              <w:rPr>
                <w:rFonts w:asciiTheme="minorHAnsi" w:hAnsiTheme="minorHAnsi" w:cs="Arial"/>
                <w:bCs/>
                <w:sz w:val="22"/>
                <w:szCs w:val="22"/>
              </w:rPr>
              <w:t>Economics of Development</w:t>
            </w:r>
          </w:p>
          <w:p w:rsidR="006B3DEA" w:rsidRPr="00C532BF" w:rsidRDefault="006B3DEA" w:rsidP="006B3DE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532BF">
              <w:rPr>
                <w:rFonts w:asciiTheme="minorHAnsi" w:hAnsiTheme="minorHAnsi" w:cs="Arial"/>
                <w:bCs/>
                <w:sz w:val="22"/>
                <w:szCs w:val="22"/>
              </w:rPr>
              <w:t>Development Policy and Practice</w:t>
            </w:r>
          </w:p>
          <w:p w:rsidR="006B3DEA" w:rsidRPr="00C532BF" w:rsidRDefault="006B3DEA" w:rsidP="006B3DEA">
            <w:pPr>
              <w:rPr>
                <w:sz w:val="22"/>
                <w:szCs w:val="22"/>
              </w:rPr>
            </w:pPr>
            <w:r w:rsidRPr="00C532BF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Politics and Development </w:t>
            </w:r>
          </w:p>
        </w:tc>
      </w:tr>
      <w:tr w:rsidR="006B3DEA" w:rsidRPr="005E303E" w:rsidTr="00A72380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E162D7" w:rsidRDefault="006B3DEA" w:rsidP="006B3DE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E162D7" w:rsidRDefault="006B3DEA" w:rsidP="006B3DE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162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Urban and Regional Planning</w:t>
            </w:r>
          </w:p>
        </w:tc>
      </w:tr>
      <w:tr w:rsidR="006B3DEA" w:rsidRPr="005E303E" w:rsidTr="003B764B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DEA" w:rsidRPr="00E162D7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E162D7">
              <w:rPr>
                <w:rFonts w:ascii="Calibri" w:hAnsi="Calibri"/>
                <w:sz w:val="22"/>
                <w:szCs w:val="22"/>
              </w:rPr>
              <w:t xml:space="preserve">Bachelor of Management (Land Resources and Management) </w:t>
            </w:r>
          </w:p>
          <w:p w:rsidR="006B3DEA" w:rsidRPr="00E162D7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E162D7">
              <w:rPr>
                <w:rFonts w:ascii="Calibri" w:hAnsi="Calibri"/>
                <w:sz w:val="22"/>
                <w:szCs w:val="22"/>
              </w:rPr>
              <w:t>Bachelor of Economics (</w:t>
            </w:r>
            <w:r w:rsidRPr="00E162D7">
              <w:rPr>
                <w:rFonts w:asciiTheme="minorHAnsi" w:hAnsiTheme="minorHAnsi" w:cs="Arial"/>
                <w:bCs/>
                <w:sz w:val="22"/>
                <w:szCs w:val="22"/>
              </w:rPr>
              <w:t>Agriculture and Forest Economics and Management)</w:t>
            </w:r>
          </w:p>
          <w:p w:rsidR="006B3DEA" w:rsidRPr="00E162D7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E162D7">
              <w:rPr>
                <w:rFonts w:ascii="Calibri" w:hAnsi="Calibri"/>
                <w:sz w:val="22"/>
                <w:szCs w:val="22"/>
              </w:rPr>
              <w:t>Bachelor of Science (Geographic Information Science)</w:t>
            </w:r>
          </w:p>
          <w:p w:rsidR="006B3DEA" w:rsidRPr="00E162D7" w:rsidRDefault="006B3DEA" w:rsidP="006B3DEA">
            <w:pPr>
              <w:ind w:right="-7"/>
              <w:rPr>
                <w:rFonts w:ascii="Calibri" w:hAnsi="Calibri"/>
                <w:sz w:val="22"/>
                <w:szCs w:val="22"/>
              </w:rPr>
            </w:pPr>
            <w:r w:rsidRPr="00E162D7">
              <w:rPr>
                <w:rFonts w:ascii="Calibri" w:hAnsi="Calibri"/>
                <w:sz w:val="22"/>
                <w:szCs w:val="22"/>
              </w:rPr>
              <w:t>Bachelor of Science (Human Geography and City and Country Planning)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DEA" w:rsidRPr="00E162D7" w:rsidRDefault="006B3DEA" w:rsidP="006B3DEA">
            <w:pPr>
              <w:rPr>
                <w:sz w:val="22"/>
                <w:szCs w:val="22"/>
              </w:rPr>
            </w:pPr>
            <w:r w:rsidRPr="00E162D7">
              <w:rPr>
                <w:rFonts w:asciiTheme="minorHAnsi" w:hAnsiTheme="minorHAnsi" w:cs="Arial"/>
                <w:bCs/>
                <w:sz w:val="22"/>
                <w:szCs w:val="22"/>
              </w:rPr>
              <w:t>Urban and Regional Planning</w:t>
            </w:r>
          </w:p>
        </w:tc>
      </w:tr>
    </w:tbl>
    <w:p w:rsidR="005E303E" w:rsidRPr="005E303E" w:rsidRDefault="005E303E" w:rsidP="008B11E6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8B11E6" w:rsidRDefault="008B11E6" w:rsidP="008B11E6">
      <w:pPr>
        <w:widowControl/>
        <w:spacing w:line="360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AF4039" w:rsidRDefault="00DA4F80" w:rsidP="008B11E6">
      <w:pPr>
        <w:autoSpaceDE w:val="0"/>
        <w:autoSpaceDN w:val="0"/>
        <w:adjustRightInd w:val="0"/>
        <w:spacing w:line="360" w:lineRule="auto"/>
        <w:ind w:right="-7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UWA</w:t>
      </w:r>
      <w:r>
        <w:rPr>
          <w:rFonts w:asciiTheme="minorHAnsi" w:eastAsia="SimSun" w:hAnsiTheme="minorHAnsi" w:cs="TimesNewRomanPSMT" w:hint="eastAsia"/>
          <w:sz w:val="22"/>
          <w:szCs w:val="22"/>
          <w:lang w:eastAsia="zh-CN"/>
        </w:rPr>
        <w:t xml:space="preserve">　</w:t>
      </w:r>
      <w:r>
        <w:rPr>
          <w:rFonts w:asciiTheme="minorHAnsi" w:hAnsiTheme="minorHAnsi" w:cs="TimesNewRomanPSMT"/>
          <w:sz w:val="22"/>
          <w:szCs w:val="22"/>
        </w:rPr>
        <w:t>English Requirement</w:t>
      </w:r>
    </w:p>
    <w:tbl>
      <w:tblPr>
        <w:tblW w:w="0" w:type="auto"/>
        <w:tblLayout w:type="fixed"/>
        <w:tblLook w:val="04A0"/>
      </w:tblPr>
      <w:tblGrid>
        <w:gridCol w:w="4786"/>
        <w:gridCol w:w="4726"/>
      </w:tblGrid>
      <w:tr w:rsidR="008B11E6" w:rsidTr="008B11E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Minimum Requirement</w:t>
            </w:r>
          </w:p>
        </w:tc>
      </w:tr>
      <w:tr w:rsidR="008B11E6" w:rsidTr="008B11E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Next Generation TOEFL - Internet-based Test (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iBT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TimesNewRomanPSMT"/>
                <w:sz w:val="22"/>
                <w:szCs w:val="22"/>
              </w:rPr>
            </w:pPr>
            <w:r>
              <w:rPr>
                <w:rFonts w:asciiTheme="minorHAnsi" w:hAnsiTheme="minorHAnsi" w:cs="TimesNewRomanPSMT"/>
                <w:sz w:val="22"/>
                <w:szCs w:val="22"/>
              </w:rPr>
              <w:t>Note: results are valid for two years only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rPr>
                <w:rFonts w:asciiTheme="minorHAnsi" w:hAnsiTheme="minorHAnsi" w:cs="TimesNewRomanPSMT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Overall score of 82 with minimum scores in the following sections: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22 in Writing 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20 in Speaking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20 in Listening 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TimesNewRomanPSMT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 in Reading</w:t>
            </w:r>
          </w:p>
        </w:tc>
      </w:tr>
      <w:tr w:rsidR="008B11E6" w:rsidTr="008B11E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IELTS (Academic) 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Note: results are valid for two years only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Overall score of 6.5 (no individual band less than 6.0)</w:t>
            </w:r>
          </w:p>
        </w:tc>
      </w:tr>
      <w:tr w:rsidR="008B11E6" w:rsidTr="008B11E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TimesNewRomanPSMT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CELT Bridging Course (20 weeks)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TimesNewRomanPSMT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Final CELT examination of 70%</w:t>
            </w:r>
          </w:p>
        </w:tc>
      </w:tr>
      <w:tr w:rsidR="008B11E6" w:rsidTr="008B11E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1E6" w:rsidRDefault="008B11E6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Degree studies taught and examined in English outside Australia</w:t>
            </w:r>
          </w:p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1E6" w:rsidRDefault="008B11E6">
            <w:pPr>
              <w:autoSpaceDE w:val="0"/>
              <w:autoSpaceDN w:val="0"/>
              <w:adjustRightInd w:val="0"/>
              <w:spacing w:line="276" w:lineRule="auto"/>
              <w:ind w:right="-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At least two years of successful full-time degree studies, undertaken and examined in English outside Australia, and assessed by UWA to be equivalent to Australian degree studies.</w:t>
            </w:r>
          </w:p>
        </w:tc>
      </w:tr>
    </w:tbl>
    <w:p w:rsidR="008B11E6" w:rsidRDefault="008B11E6" w:rsidP="008B11E6">
      <w:pPr>
        <w:autoSpaceDE w:val="0"/>
        <w:autoSpaceDN w:val="0"/>
        <w:adjustRightInd w:val="0"/>
        <w:spacing w:line="360" w:lineRule="auto"/>
        <w:ind w:right="-7"/>
        <w:rPr>
          <w:rFonts w:asciiTheme="minorHAnsi" w:hAnsiTheme="minorHAnsi" w:cs="TimesNewRomanPSMT"/>
          <w:sz w:val="22"/>
          <w:szCs w:val="22"/>
        </w:rPr>
      </w:pPr>
    </w:p>
    <w:p w:rsidR="008B11E6" w:rsidRDefault="008B11E6" w:rsidP="008B11E6">
      <w:pPr>
        <w:autoSpaceDE w:val="0"/>
        <w:autoSpaceDN w:val="0"/>
        <w:adjustRightInd w:val="0"/>
        <w:spacing w:line="360" w:lineRule="auto"/>
        <w:ind w:right="-7"/>
        <w:rPr>
          <w:rFonts w:ascii="TimesNewRomanPSMT" w:hAnsi="TimesNewRomanPSMT" w:cs="TimesNewRomanPSMT"/>
        </w:rPr>
      </w:pPr>
    </w:p>
    <w:p w:rsidR="008B11E6" w:rsidRDefault="008B11E6" w:rsidP="008B11E6">
      <w:pPr>
        <w:autoSpaceDE w:val="0"/>
        <w:autoSpaceDN w:val="0"/>
        <w:adjustRightInd w:val="0"/>
        <w:spacing w:line="360" w:lineRule="auto"/>
        <w:ind w:right="-7"/>
        <w:rPr>
          <w:rFonts w:ascii="TimesNewRomanPSMT" w:hAnsi="TimesNewRomanPSMT" w:cs="TimesNewRomanPSMT"/>
        </w:rPr>
      </w:pPr>
    </w:p>
    <w:p w:rsidR="008B11E6" w:rsidRDefault="008B11E6" w:rsidP="008B11E6">
      <w:pPr>
        <w:autoSpaceDE w:val="0"/>
        <w:autoSpaceDN w:val="0"/>
        <w:adjustRightInd w:val="0"/>
        <w:spacing w:line="360" w:lineRule="auto"/>
        <w:ind w:right="-7"/>
        <w:jc w:val="both"/>
        <w:rPr>
          <w:rFonts w:ascii="TimesNewRomanPSMT" w:hAnsi="TimesNewRomanPSMT" w:cs="TimesNewRomanPSMT"/>
          <w:b/>
          <w:bCs/>
        </w:rPr>
      </w:pPr>
    </w:p>
    <w:p w:rsidR="005E164A" w:rsidRPr="00DA4F80" w:rsidRDefault="005E164A" w:rsidP="00FE2959">
      <w:pPr>
        <w:widowControl/>
        <w:spacing w:line="360" w:lineRule="auto"/>
        <w:rPr>
          <w:rFonts w:asciiTheme="minorHAnsi" w:hAnsiTheme="minorHAnsi" w:cs="Arial"/>
          <w:b/>
          <w:caps/>
          <w:sz w:val="22"/>
          <w:szCs w:val="22"/>
          <w:lang w:val="en-AU"/>
        </w:rPr>
      </w:pPr>
    </w:p>
    <w:sectPr w:rsidR="005E164A" w:rsidRPr="00DA4F80" w:rsidSect="00E96C79">
      <w:headerReference w:type="even" r:id="rId11"/>
      <w:footerReference w:type="default" r:id="rId12"/>
      <w:headerReference w:type="first" r:id="rId13"/>
      <w:pgSz w:w="12240" w:h="15840"/>
      <w:pgMar w:top="1247" w:right="1247" w:bottom="1247" w:left="1247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95" w:rsidRDefault="005C7C95" w:rsidP="006F6D11">
      <w:r>
        <w:separator/>
      </w:r>
    </w:p>
  </w:endnote>
  <w:endnote w:type="continuationSeparator" w:id="0">
    <w:p w:rsidR="005C7C95" w:rsidRDefault="005C7C95" w:rsidP="006F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E" w:rsidRPr="003A40B2" w:rsidRDefault="005E303E" w:rsidP="00FD6B57">
    <w:pPr>
      <w:pStyle w:val="1"/>
      <w:tabs>
        <w:tab w:val="right" w:pos="9071"/>
      </w:tabs>
      <w:jc w:val="left"/>
      <w:rPr>
        <w:rFonts w:asciiTheme="minorHAnsi" w:hAnsiTheme="minorHAnsi" w:cs="Arial"/>
        <w:b w:val="0"/>
        <w:sz w:val="14"/>
        <w:szCs w:val="14"/>
      </w:rPr>
    </w:pPr>
    <w:r w:rsidRPr="003A40B2">
      <w:rPr>
        <w:rFonts w:asciiTheme="minorHAnsi" w:hAnsiTheme="minorHAnsi" w:cs="Arial"/>
        <w:b w:val="0"/>
        <w:sz w:val="14"/>
        <w:szCs w:val="14"/>
      </w:rPr>
      <w:t>Agreed Program of Articulation between</w:t>
    </w:r>
  </w:p>
  <w:p w:rsidR="005E303E" w:rsidRPr="003A40B2" w:rsidRDefault="005E303E" w:rsidP="00FD6B57">
    <w:pPr>
      <w:tabs>
        <w:tab w:val="right" w:pos="9071"/>
      </w:tabs>
      <w:rPr>
        <w:rFonts w:asciiTheme="minorHAnsi" w:hAnsiTheme="minorHAnsi"/>
        <w:sz w:val="14"/>
        <w:szCs w:val="14"/>
      </w:rPr>
    </w:pPr>
    <w:r>
      <w:rPr>
        <w:rFonts w:asciiTheme="minorHAnsi" w:hAnsiTheme="minorHAnsi" w:cs="Arial"/>
        <w:bCs/>
        <w:sz w:val="14"/>
        <w:szCs w:val="14"/>
      </w:rPr>
      <w:t xml:space="preserve">The </w:t>
    </w:r>
    <w:r w:rsidRPr="003A40B2">
      <w:rPr>
        <w:rFonts w:asciiTheme="minorHAnsi" w:hAnsiTheme="minorHAnsi" w:cs="Arial"/>
        <w:bCs/>
        <w:sz w:val="14"/>
        <w:szCs w:val="14"/>
      </w:rPr>
      <w:t>U</w:t>
    </w:r>
    <w:r>
      <w:rPr>
        <w:rFonts w:asciiTheme="minorHAnsi" w:hAnsiTheme="minorHAnsi" w:cs="Arial"/>
        <w:bCs/>
        <w:sz w:val="14"/>
        <w:szCs w:val="14"/>
      </w:rPr>
      <w:t xml:space="preserve">niversity of </w:t>
    </w:r>
    <w:r w:rsidRPr="003A40B2">
      <w:rPr>
        <w:rFonts w:asciiTheme="minorHAnsi" w:hAnsiTheme="minorHAnsi" w:cs="Arial"/>
        <w:bCs/>
        <w:sz w:val="14"/>
        <w:szCs w:val="14"/>
      </w:rPr>
      <w:t>W</w:t>
    </w:r>
    <w:r>
      <w:rPr>
        <w:rFonts w:asciiTheme="minorHAnsi" w:hAnsiTheme="minorHAnsi" w:cs="Arial"/>
        <w:bCs/>
        <w:sz w:val="14"/>
        <w:szCs w:val="14"/>
      </w:rPr>
      <w:t xml:space="preserve">estern </w:t>
    </w:r>
    <w:r w:rsidRPr="003A40B2">
      <w:rPr>
        <w:rFonts w:asciiTheme="minorHAnsi" w:hAnsiTheme="minorHAnsi" w:cs="Arial"/>
        <w:bCs/>
        <w:sz w:val="14"/>
        <w:szCs w:val="14"/>
      </w:rPr>
      <w:t>A</w:t>
    </w:r>
    <w:r>
      <w:rPr>
        <w:rFonts w:asciiTheme="minorHAnsi" w:hAnsiTheme="minorHAnsi" w:cs="Arial"/>
        <w:bCs/>
        <w:sz w:val="14"/>
        <w:szCs w:val="14"/>
      </w:rPr>
      <w:t>ustralia</w:t>
    </w:r>
    <w:r w:rsidRPr="003A40B2">
      <w:rPr>
        <w:rFonts w:asciiTheme="minorHAnsi" w:hAnsiTheme="minorHAnsi" w:cs="Arial"/>
        <w:bCs/>
        <w:sz w:val="14"/>
        <w:szCs w:val="14"/>
      </w:rPr>
      <w:t xml:space="preserve"> and</w:t>
    </w:r>
    <w:r>
      <w:rPr>
        <w:rFonts w:asciiTheme="minorHAnsi" w:hAnsiTheme="minorHAnsi" w:cs="Arial"/>
        <w:bCs/>
        <w:sz w:val="14"/>
        <w:szCs w:val="14"/>
      </w:rPr>
      <w:t xml:space="preserve"> </w:t>
    </w:r>
    <w:r>
      <w:rPr>
        <w:rFonts w:asciiTheme="minorHAnsi" w:hAnsiTheme="minorHAnsi" w:cs="Arial"/>
        <w:bCs/>
        <w:sz w:val="14"/>
        <w:szCs w:val="14"/>
        <w:lang w:val="en-AU"/>
      </w:rPr>
      <w:t>Northwest Agricultural and Forestry University</w:t>
    </w:r>
    <w:r w:rsidRPr="003A40B2">
      <w:rPr>
        <w:rFonts w:asciiTheme="minorHAnsi" w:hAnsiTheme="minorHAnsi" w:cs="Arial"/>
        <w:bCs/>
        <w:sz w:val="14"/>
        <w:szCs w:val="14"/>
      </w:rPr>
      <w:tab/>
      <w:t xml:space="preserve">Page </w:t>
    </w:r>
    <w:r w:rsidR="00AB184A" w:rsidRPr="003A40B2">
      <w:rPr>
        <w:rFonts w:asciiTheme="minorHAnsi" w:hAnsiTheme="minorHAnsi" w:cs="Arial"/>
        <w:bCs/>
        <w:sz w:val="14"/>
        <w:szCs w:val="14"/>
      </w:rPr>
      <w:fldChar w:fldCharType="begin"/>
    </w:r>
    <w:r w:rsidRPr="003A40B2">
      <w:rPr>
        <w:rFonts w:asciiTheme="minorHAnsi" w:hAnsiTheme="minorHAnsi" w:cs="Arial"/>
        <w:bCs/>
        <w:sz w:val="14"/>
        <w:szCs w:val="14"/>
      </w:rPr>
      <w:instrText xml:space="preserve"> PAGE  \* Arabic  \* MERGEFORMAT </w:instrText>
    </w:r>
    <w:r w:rsidR="00AB184A" w:rsidRPr="003A40B2">
      <w:rPr>
        <w:rFonts w:asciiTheme="minorHAnsi" w:hAnsiTheme="minorHAnsi" w:cs="Arial"/>
        <w:bCs/>
        <w:sz w:val="14"/>
        <w:szCs w:val="14"/>
      </w:rPr>
      <w:fldChar w:fldCharType="separate"/>
    </w:r>
    <w:r w:rsidR="009F0A90">
      <w:rPr>
        <w:rFonts w:asciiTheme="minorHAnsi" w:hAnsiTheme="minorHAnsi" w:cs="Arial"/>
        <w:bCs/>
        <w:noProof/>
        <w:sz w:val="14"/>
        <w:szCs w:val="14"/>
      </w:rPr>
      <w:t>3</w:t>
    </w:r>
    <w:r w:rsidR="00AB184A" w:rsidRPr="003A40B2">
      <w:rPr>
        <w:rFonts w:asciiTheme="minorHAnsi" w:hAnsiTheme="minorHAnsi" w:cs="Arial"/>
        <w:bCs/>
        <w:sz w:val="14"/>
        <w:szCs w:val="14"/>
      </w:rPr>
      <w:fldChar w:fldCharType="end"/>
    </w:r>
    <w:r w:rsidRPr="003A40B2">
      <w:rPr>
        <w:rFonts w:asciiTheme="minorHAnsi" w:hAnsiTheme="minorHAnsi" w:cs="Arial"/>
        <w:bCs/>
        <w:sz w:val="14"/>
        <w:szCs w:val="14"/>
      </w:rPr>
      <w:t xml:space="preserve"> of </w:t>
    </w:r>
    <w:fldSimple w:instr=" NUMPAGES  \* Arabic  \* MERGEFORMAT ">
      <w:r w:rsidR="009F0A90">
        <w:rPr>
          <w:rFonts w:asciiTheme="minorHAnsi" w:hAnsiTheme="minorHAnsi" w:cs="Arial"/>
          <w:bCs/>
          <w:noProof/>
          <w:sz w:val="14"/>
          <w:szCs w:val="14"/>
        </w:rPr>
        <w:t>4</w:t>
      </w:r>
    </w:fldSimple>
  </w:p>
  <w:p w:rsidR="005E303E" w:rsidRPr="003A40B2" w:rsidRDefault="00AB184A">
    <w:pPr>
      <w:pStyle w:val="a8"/>
      <w:rPr>
        <w:rFonts w:asciiTheme="minorHAnsi" w:hAnsiTheme="minorHAnsi"/>
      </w:rPr>
    </w:pPr>
    <w:r w:rsidRPr="00AB184A">
      <w:rPr>
        <w:rFonts w:asciiTheme="minorHAnsi" w:hAnsiTheme="minorHAnsi"/>
        <w:noProof/>
        <w:lang w:val="en-AU" w:eastAsia="zh-CN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3" o:spid="_x0000_s2051" type="#_x0000_t5" style="position:absolute;margin-left:453pt;margin-top:630pt;width:.05pt;height:.0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" adj="21600" fillcolor="#d2eaf1" stroked="f">
          <o:lock v:ext="edit" aspectratio="t"/>
          <v:textbox>
            <w:txbxContent>
              <w:p w:rsidR="005E303E" w:rsidRDefault="005E303E">
                <w:pPr>
                  <w:jc w:val="center"/>
                  <w:rPr>
                    <w:sz w:val="22"/>
                    <w:szCs w:val="22"/>
                  </w:rPr>
                </w:pPr>
              </w:p>
              <w:p w:rsidR="005E303E" w:rsidRDefault="005E303E">
                <w:pPr>
                  <w:jc w:val="center"/>
                  <w:rPr>
                    <w:sz w:val="22"/>
                    <w:szCs w:val="22"/>
                  </w:rPr>
                </w:pPr>
              </w:p>
              <w:p w:rsidR="005E303E" w:rsidRPr="00602F44" w:rsidRDefault="00AB184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02F44">
                  <w:rPr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 w:rsidR="005E303E" w:rsidRPr="00602F44">
                  <w:rPr>
                    <w:rFonts w:ascii="Arial" w:hAnsi="Arial" w:cs="Arial"/>
                    <w:sz w:val="22"/>
                    <w:szCs w:val="22"/>
                  </w:rPr>
                  <w:instrText xml:space="preserve"> PAGE    \* MERGEFORMAT </w:instrText>
                </w:r>
                <w:r w:rsidRPr="00602F44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9F0A90">
                  <w:rPr>
                    <w:rFonts w:ascii="Arial" w:hAnsi="Arial" w:cs="Arial"/>
                    <w:noProof/>
                    <w:sz w:val="22"/>
                    <w:szCs w:val="22"/>
                  </w:rPr>
                  <w:t>3</w:t>
                </w:r>
                <w:r w:rsidRPr="00602F44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95" w:rsidRDefault="005C7C95" w:rsidP="006F6D11">
      <w:r>
        <w:separator/>
      </w:r>
    </w:p>
  </w:footnote>
  <w:footnote w:type="continuationSeparator" w:id="0">
    <w:p w:rsidR="005C7C95" w:rsidRDefault="005C7C95" w:rsidP="006F6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E" w:rsidRDefault="00AB184A">
    <w:pPr>
      <w:pStyle w:val="a7"/>
    </w:pPr>
    <w:r w:rsidRPr="00AB18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18377" o:spid="_x0000_s2050" type="#_x0000_t136" style="position:absolute;margin-left:0;margin-top:0;width:657.75pt;height:50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4pt" string="Remove Page from Copy for Signin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E" w:rsidRDefault="00AB184A">
    <w:pPr>
      <w:pStyle w:val="a7"/>
    </w:pPr>
    <w:r w:rsidRPr="00AB18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18376" o:spid="_x0000_s2049" type="#_x0000_t136" style="position:absolute;margin-left:0;margin-top:0;width:657.75pt;height:50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4pt" string="Remove Page from Copy for Signin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3A3B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362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2DF4D5D"/>
    <w:multiLevelType w:val="multilevel"/>
    <w:tmpl w:val="46C8D0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03F572A8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6D53D29"/>
    <w:multiLevelType w:val="hybridMultilevel"/>
    <w:tmpl w:val="C08E7B2E"/>
    <w:lvl w:ilvl="0" w:tplc="23FAB29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F80CD2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73C094A"/>
    <w:multiLevelType w:val="hybridMultilevel"/>
    <w:tmpl w:val="D6FABE14"/>
    <w:lvl w:ilvl="0" w:tplc="948AF4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65550"/>
    <w:multiLevelType w:val="hybridMultilevel"/>
    <w:tmpl w:val="33385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F4D3F"/>
    <w:multiLevelType w:val="hybridMultilevel"/>
    <w:tmpl w:val="483EC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A4B57"/>
    <w:multiLevelType w:val="hybridMultilevel"/>
    <w:tmpl w:val="0532B546"/>
    <w:lvl w:ilvl="0" w:tplc="08D2AA90">
      <w:numFmt w:val="bullet"/>
      <w:lvlText w:val="-"/>
      <w:lvlJc w:val="left"/>
      <w:pPr>
        <w:ind w:left="927" w:hanging="360"/>
      </w:pPr>
      <w:rPr>
        <w:rFonts w:ascii="Calibri" w:eastAsia="PMingLiU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0D93EA6"/>
    <w:multiLevelType w:val="hybridMultilevel"/>
    <w:tmpl w:val="65DE735E"/>
    <w:lvl w:ilvl="0" w:tplc="7F008844">
      <w:start w:val="1"/>
      <w:numFmt w:val="lowerRoman"/>
      <w:pStyle w:val="Hdg2-Sched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B25D58"/>
    <w:multiLevelType w:val="multilevel"/>
    <w:tmpl w:val="67CC52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>
    <w:nsid w:val="373A7BE3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D13432B"/>
    <w:multiLevelType w:val="multilevel"/>
    <w:tmpl w:val="F91C39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4">
    <w:nsid w:val="3EDF3620"/>
    <w:multiLevelType w:val="hybridMultilevel"/>
    <w:tmpl w:val="B78AB36C"/>
    <w:lvl w:ilvl="0" w:tplc="46C0C99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B36388"/>
    <w:multiLevelType w:val="hybridMultilevel"/>
    <w:tmpl w:val="25404BD4"/>
    <w:lvl w:ilvl="0" w:tplc="DC36C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4EF3120D"/>
    <w:multiLevelType w:val="hybridMultilevel"/>
    <w:tmpl w:val="D59A0640"/>
    <w:lvl w:ilvl="0" w:tplc="7A0C97FA">
      <w:start w:val="18"/>
      <w:numFmt w:val="bullet"/>
      <w:lvlText w:val="-"/>
      <w:lvlJc w:val="left"/>
      <w:pPr>
        <w:ind w:left="720" w:hanging="360"/>
      </w:pPr>
      <w:rPr>
        <w:rFonts w:ascii="Calibri" w:eastAsia="PMingLiU" w:hAnsi="Calibri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01923"/>
    <w:multiLevelType w:val="hybridMultilevel"/>
    <w:tmpl w:val="A5289DF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3D31C5C"/>
    <w:multiLevelType w:val="hybridMultilevel"/>
    <w:tmpl w:val="59603FE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9A535D"/>
    <w:multiLevelType w:val="hybridMultilevel"/>
    <w:tmpl w:val="6C0EC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8741D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BAA48E3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EFE0B9C"/>
    <w:multiLevelType w:val="multilevel"/>
    <w:tmpl w:val="67CC52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3">
    <w:nsid w:val="635159BC"/>
    <w:multiLevelType w:val="hybridMultilevel"/>
    <w:tmpl w:val="82AEE214"/>
    <w:lvl w:ilvl="0" w:tplc="CF7AF826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7C77B18"/>
    <w:multiLevelType w:val="hybridMultilevel"/>
    <w:tmpl w:val="CBCA8768"/>
    <w:lvl w:ilvl="0" w:tplc="7DB4D25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8350A8A"/>
    <w:multiLevelType w:val="multilevel"/>
    <w:tmpl w:val="67CC52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6">
    <w:nsid w:val="68640CEA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6C4C7307"/>
    <w:multiLevelType w:val="multilevel"/>
    <w:tmpl w:val="32506D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719C44FF"/>
    <w:multiLevelType w:val="hybridMultilevel"/>
    <w:tmpl w:val="BC0A4866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>
      <w:start w:val="1"/>
      <w:numFmt w:val="decimal"/>
      <w:lvlText w:val="%4.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4F47C89"/>
    <w:multiLevelType w:val="multilevel"/>
    <w:tmpl w:val="67CC52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0">
    <w:nsid w:val="77B6550A"/>
    <w:multiLevelType w:val="hybridMultilevel"/>
    <w:tmpl w:val="7C5A2F00"/>
    <w:lvl w:ilvl="0" w:tplc="8E5CFA06">
      <w:start w:val="1"/>
      <w:numFmt w:val="decimal"/>
      <w:lvlText w:val="%1)"/>
      <w:lvlJc w:val="left"/>
      <w:pPr>
        <w:ind w:left="57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77B9472B"/>
    <w:multiLevelType w:val="hybridMultilevel"/>
    <w:tmpl w:val="261C7AF2"/>
    <w:lvl w:ilvl="0" w:tplc="0C09000F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2">
    <w:nsid w:val="790B764C"/>
    <w:multiLevelType w:val="hybridMultilevel"/>
    <w:tmpl w:val="A94A1EC6"/>
    <w:lvl w:ilvl="0" w:tplc="F8C441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"/>
  </w:num>
  <w:num w:numId="5">
    <w:abstractNumId w:val="14"/>
  </w:num>
  <w:num w:numId="6">
    <w:abstractNumId w:val="11"/>
  </w:num>
  <w:num w:numId="7">
    <w:abstractNumId w:val="25"/>
  </w:num>
  <w:num w:numId="8">
    <w:abstractNumId w:val="29"/>
  </w:num>
  <w:num w:numId="9">
    <w:abstractNumId w:val="22"/>
  </w:num>
  <w:num w:numId="10">
    <w:abstractNumId w:val="4"/>
  </w:num>
  <w:num w:numId="11">
    <w:abstractNumId w:val="23"/>
  </w:num>
  <w:num w:numId="12">
    <w:abstractNumId w:val="24"/>
  </w:num>
  <w:num w:numId="13">
    <w:abstractNumId w:val="0"/>
  </w:num>
  <w:num w:numId="14">
    <w:abstractNumId w:val="1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8"/>
  </w:num>
  <w:num w:numId="19">
    <w:abstractNumId w:val="9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1"/>
  </w:num>
  <w:num w:numId="28">
    <w:abstractNumId w:val="19"/>
  </w:num>
  <w:num w:numId="29">
    <w:abstractNumId w:val="1"/>
  </w:num>
  <w:num w:numId="30">
    <w:abstractNumId w:val="7"/>
  </w:num>
  <w:num w:numId="31">
    <w:abstractNumId w:val="30"/>
  </w:num>
  <w:num w:numId="32">
    <w:abstractNumId w:val="32"/>
  </w:num>
  <w:num w:numId="33">
    <w:abstractNumId w:val="21"/>
  </w:num>
  <w:num w:numId="34">
    <w:abstractNumId w:val="1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28B"/>
    <w:rsid w:val="00000952"/>
    <w:rsid w:val="000049A3"/>
    <w:rsid w:val="00013CAF"/>
    <w:rsid w:val="000226B4"/>
    <w:rsid w:val="00023A33"/>
    <w:rsid w:val="00037374"/>
    <w:rsid w:val="00066B33"/>
    <w:rsid w:val="00085F8B"/>
    <w:rsid w:val="00093A2D"/>
    <w:rsid w:val="000A5A31"/>
    <w:rsid w:val="000B3612"/>
    <w:rsid w:val="000B38A5"/>
    <w:rsid w:val="000B4263"/>
    <w:rsid w:val="000D336B"/>
    <w:rsid w:val="000E3C3C"/>
    <w:rsid w:val="001149C5"/>
    <w:rsid w:val="00121051"/>
    <w:rsid w:val="00144413"/>
    <w:rsid w:val="001624CB"/>
    <w:rsid w:val="00180365"/>
    <w:rsid w:val="001A1AC6"/>
    <w:rsid w:val="001A1BD0"/>
    <w:rsid w:val="001D5AF4"/>
    <w:rsid w:val="001D758D"/>
    <w:rsid w:val="001E3E3A"/>
    <w:rsid w:val="001F1F6E"/>
    <w:rsid w:val="00200E9C"/>
    <w:rsid w:val="0022323E"/>
    <w:rsid w:val="00227692"/>
    <w:rsid w:val="0023030A"/>
    <w:rsid w:val="00245568"/>
    <w:rsid w:val="0025076A"/>
    <w:rsid w:val="00250AE7"/>
    <w:rsid w:val="00260A9E"/>
    <w:rsid w:val="00277432"/>
    <w:rsid w:val="002A5E71"/>
    <w:rsid w:val="002B2D9F"/>
    <w:rsid w:val="002C5291"/>
    <w:rsid w:val="002D5502"/>
    <w:rsid w:val="002E434A"/>
    <w:rsid w:val="002F787F"/>
    <w:rsid w:val="00300379"/>
    <w:rsid w:val="00305D10"/>
    <w:rsid w:val="00306F58"/>
    <w:rsid w:val="00334A19"/>
    <w:rsid w:val="003501E3"/>
    <w:rsid w:val="0035041A"/>
    <w:rsid w:val="0036706E"/>
    <w:rsid w:val="0037254A"/>
    <w:rsid w:val="00380D64"/>
    <w:rsid w:val="003847A6"/>
    <w:rsid w:val="003958DB"/>
    <w:rsid w:val="003A40B2"/>
    <w:rsid w:val="003B03E2"/>
    <w:rsid w:val="003D16FE"/>
    <w:rsid w:val="003E2299"/>
    <w:rsid w:val="003E7349"/>
    <w:rsid w:val="00404B71"/>
    <w:rsid w:val="004425CB"/>
    <w:rsid w:val="0049562E"/>
    <w:rsid w:val="004A037E"/>
    <w:rsid w:val="004C14CA"/>
    <w:rsid w:val="004C50C7"/>
    <w:rsid w:val="004F6389"/>
    <w:rsid w:val="00524398"/>
    <w:rsid w:val="00535DFF"/>
    <w:rsid w:val="00537929"/>
    <w:rsid w:val="00541606"/>
    <w:rsid w:val="00547A51"/>
    <w:rsid w:val="00550F0E"/>
    <w:rsid w:val="005518B4"/>
    <w:rsid w:val="005548BD"/>
    <w:rsid w:val="005550A8"/>
    <w:rsid w:val="005629FA"/>
    <w:rsid w:val="005770B1"/>
    <w:rsid w:val="00584F38"/>
    <w:rsid w:val="005A0D9A"/>
    <w:rsid w:val="005C48C3"/>
    <w:rsid w:val="005C7C95"/>
    <w:rsid w:val="005D0A59"/>
    <w:rsid w:val="005E1115"/>
    <w:rsid w:val="005E164A"/>
    <w:rsid w:val="005E303E"/>
    <w:rsid w:val="005F7345"/>
    <w:rsid w:val="00602F44"/>
    <w:rsid w:val="006154A5"/>
    <w:rsid w:val="006318EC"/>
    <w:rsid w:val="00643A1E"/>
    <w:rsid w:val="00650FBB"/>
    <w:rsid w:val="00651000"/>
    <w:rsid w:val="00671718"/>
    <w:rsid w:val="006727F7"/>
    <w:rsid w:val="006B211B"/>
    <w:rsid w:val="006B212B"/>
    <w:rsid w:val="006B35E5"/>
    <w:rsid w:val="006B3DEA"/>
    <w:rsid w:val="006B7005"/>
    <w:rsid w:val="006C3872"/>
    <w:rsid w:val="006E7ADF"/>
    <w:rsid w:val="006F6D11"/>
    <w:rsid w:val="007147EE"/>
    <w:rsid w:val="00715C6D"/>
    <w:rsid w:val="00724CAE"/>
    <w:rsid w:val="00730D62"/>
    <w:rsid w:val="007365CA"/>
    <w:rsid w:val="007429AD"/>
    <w:rsid w:val="00777CC2"/>
    <w:rsid w:val="0079415E"/>
    <w:rsid w:val="007A2002"/>
    <w:rsid w:val="007A639F"/>
    <w:rsid w:val="007B6A25"/>
    <w:rsid w:val="007C623F"/>
    <w:rsid w:val="007F2BE3"/>
    <w:rsid w:val="008106D0"/>
    <w:rsid w:val="008225B8"/>
    <w:rsid w:val="00833A4B"/>
    <w:rsid w:val="00837603"/>
    <w:rsid w:val="008757E2"/>
    <w:rsid w:val="00877848"/>
    <w:rsid w:val="00895F53"/>
    <w:rsid w:val="008B11E6"/>
    <w:rsid w:val="008B77AC"/>
    <w:rsid w:val="008C4596"/>
    <w:rsid w:val="008D3028"/>
    <w:rsid w:val="008E2847"/>
    <w:rsid w:val="00903D9D"/>
    <w:rsid w:val="009113B3"/>
    <w:rsid w:val="00913CA1"/>
    <w:rsid w:val="00915866"/>
    <w:rsid w:val="009319EA"/>
    <w:rsid w:val="00950DFE"/>
    <w:rsid w:val="00957E5F"/>
    <w:rsid w:val="00964139"/>
    <w:rsid w:val="0097281C"/>
    <w:rsid w:val="00974D7C"/>
    <w:rsid w:val="0098228B"/>
    <w:rsid w:val="00982CC1"/>
    <w:rsid w:val="00995916"/>
    <w:rsid w:val="009A230E"/>
    <w:rsid w:val="009A4F44"/>
    <w:rsid w:val="009B1944"/>
    <w:rsid w:val="009C1B42"/>
    <w:rsid w:val="009C233A"/>
    <w:rsid w:val="009C243C"/>
    <w:rsid w:val="009C784C"/>
    <w:rsid w:val="009D7082"/>
    <w:rsid w:val="009E036E"/>
    <w:rsid w:val="009E19A6"/>
    <w:rsid w:val="009F0A90"/>
    <w:rsid w:val="00A06D78"/>
    <w:rsid w:val="00A123FA"/>
    <w:rsid w:val="00A163B6"/>
    <w:rsid w:val="00A25FAF"/>
    <w:rsid w:val="00A27DE1"/>
    <w:rsid w:val="00A42D68"/>
    <w:rsid w:val="00A46F8D"/>
    <w:rsid w:val="00A60E00"/>
    <w:rsid w:val="00A64B03"/>
    <w:rsid w:val="00A72380"/>
    <w:rsid w:val="00A832E7"/>
    <w:rsid w:val="00A841DD"/>
    <w:rsid w:val="00A8637A"/>
    <w:rsid w:val="00A93565"/>
    <w:rsid w:val="00AA2639"/>
    <w:rsid w:val="00AA4330"/>
    <w:rsid w:val="00AB184A"/>
    <w:rsid w:val="00AC05BA"/>
    <w:rsid w:val="00AC2A55"/>
    <w:rsid w:val="00AC4299"/>
    <w:rsid w:val="00AF4039"/>
    <w:rsid w:val="00B01210"/>
    <w:rsid w:val="00B23D96"/>
    <w:rsid w:val="00B31BCC"/>
    <w:rsid w:val="00B34175"/>
    <w:rsid w:val="00B36100"/>
    <w:rsid w:val="00B43D92"/>
    <w:rsid w:val="00B4740E"/>
    <w:rsid w:val="00B7228B"/>
    <w:rsid w:val="00BA1425"/>
    <w:rsid w:val="00BA21DB"/>
    <w:rsid w:val="00BA4F33"/>
    <w:rsid w:val="00BB583E"/>
    <w:rsid w:val="00C12D29"/>
    <w:rsid w:val="00C40370"/>
    <w:rsid w:val="00C46740"/>
    <w:rsid w:val="00C505FC"/>
    <w:rsid w:val="00C532BF"/>
    <w:rsid w:val="00C60298"/>
    <w:rsid w:val="00CB5ECE"/>
    <w:rsid w:val="00CC468D"/>
    <w:rsid w:val="00CD0F4C"/>
    <w:rsid w:val="00D12D2D"/>
    <w:rsid w:val="00D177DA"/>
    <w:rsid w:val="00D26A14"/>
    <w:rsid w:val="00D44F9A"/>
    <w:rsid w:val="00D71E1C"/>
    <w:rsid w:val="00D8486B"/>
    <w:rsid w:val="00D941C9"/>
    <w:rsid w:val="00DA4F80"/>
    <w:rsid w:val="00DA753F"/>
    <w:rsid w:val="00DB08FB"/>
    <w:rsid w:val="00DB7B27"/>
    <w:rsid w:val="00E0015E"/>
    <w:rsid w:val="00E0352A"/>
    <w:rsid w:val="00E162D7"/>
    <w:rsid w:val="00E17F10"/>
    <w:rsid w:val="00E24C69"/>
    <w:rsid w:val="00E46628"/>
    <w:rsid w:val="00E57C45"/>
    <w:rsid w:val="00E750AD"/>
    <w:rsid w:val="00E82F18"/>
    <w:rsid w:val="00E91767"/>
    <w:rsid w:val="00E96C79"/>
    <w:rsid w:val="00EC665C"/>
    <w:rsid w:val="00EE2F8D"/>
    <w:rsid w:val="00EF103F"/>
    <w:rsid w:val="00EF30D8"/>
    <w:rsid w:val="00F0769C"/>
    <w:rsid w:val="00F15087"/>
    <w:rsid w:val="00F30879"/>
    <w:rsid w:val="00F341BD"/>
    <w:rsid w:val="00F52A9B"/>
    <w:rsid w:val="00F63848"/>
    <w:rsid w:val="00F65ECC"/>
    <w:rsid w:val="00F8270E"/>
    <w:rsid w:val="00FA39E3"/>
    <w:rsid w:val="00FA3F7F"/>
    <w:rsid w:val="00FB5839"/>
    <w:rsid w:val="00FC3CBC"/>
    <w:rsid w:val="00FC3D93"/>
    <w:rsid w:val="00FD0895"/>
    <w:rsid w:val="00FD4253"/>
    <w:rsid w:val="00FD6B57"/>
    <w:rsid w:val="00FE0835"/>
    <w:rsid w:val="00FE2959"/>
    <w:rsid w:val="00FE3363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8270E"/>
    <w:pPr>
      <w:widowControl w:val="0"/>
    </w:pPr>
    <w:rPr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F8270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AB184A"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2">
    <w:name w:val="Body Text 2"/>
    <w:basedOn w:val="a"/>
    <w:link w:val="2Char"/>
    <w:uiPriority w:val="99"/>
    <w:rsid w:val="00F8270E"/>
    <w:pPr>
      <w:spacing w:line="360" w:lineRule="auto"/>
      <w:jc w:val="both"/>
    </w:pPr>
    <w:rPr>
      <w:sz w:val="22"/>
    </w:rPr>
  </w:style>
  <w:style w:type="character" w:customStyle="1" w:styleId="2Char">
    <w:name w:val="正文文本 2 Char"/>
    <w:basedOn w:val="a0"/>
    <w:link w:val="2"/>
    <w:uiPriority w:val="99"/>
    <w:semiHidden/>
    <w:locked/>
    <w:rsid w:val="00AB184A"/>
    <w:rPr>
      <w:rFonts w:cs="Times New Roman"/>
      <w:sz w:val="24"/>
      <w:lang w:val="en-GB" w:eastAsia="en-US"/>
    </w:rPr>
  </w:style>
  <w:style w:type="paragraph" w:styleId="3">
    <w:name w:val="Body Text 3"/>
    <w:basedOn w:val="a"/>
    <w:link w:val="3Char"/>
    <w:uiPriority w:val="99"/>
    <w:rsid w:val="00F8270E"/>
    <w:rPr>
      <w:sz w:val="22"/>
    </w:rPr>
  </w:style>
  <w:style w:type="character" w:customStyle="1" w:styleId="3Char">
    <w:name w:val="正文文本 3 Char"/>
    <w:basedOn w:val="a0"/>
    <w:link w:val="3"/>
    <w:uiPriority w:val="99"/>
    <w:semiHidden/>
    <w:locked/>
    <w:rsid w:val="00AB184A"/>
    <w:rPr>
      <w:rFonts w:cs="Times New Roman"/>
      <w:sz w:val="16"/>
      <w:szCs w:val="16"/>
      <w:lang w:val="en-GB" w:eastAsia="en-US"/>
    </w:rPr>
  </w:style>
  <w:style w:type="paragraph" w:styleId="a3">
    <w:name w:val="Balloon Text"/>
    <w:basedOn w:val="a"/>
    <w:link w:val="Char"/>
    <w:uiPriority w:val="99"/>
    <w:semiHidden/>
    <w:rsid w:val="004C14C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B184A"/>
    <w:rPr>
      <w:rFonts w:ascii="Tahoma" w:hAnsi="Tahoma" w:cs="Tahoma"/>
      <w:sz w:val="16"/>
      <w:szCs w:val="16"/>
      <w:lang w:val="en-GB" w:eastAsia="en-US"/>
    </w:rPr>
  </w:style>
  <w:style w:type="character" w:styleId="a4">
    <w:name w:val="annotation reference"/>
    <w:basedOn w:val="a0"/>
    <w:uiPriority w:val="99"/>
    <w:semiHidden/>
    <w:rsid w:val="00A841DD"/>
    <w:rPr>
      <w:rFonts w:cs="Times New Roman"/>
      <w:sz w:val="16"/>
    </w:rPr>
  </w:style>
  <w:style w:type="paragraph" w:styleId="a5">
    <w:name w:val="annotation text"/>
    <w:basedOn w:val="a"/>
    <w:link w:val="Char0"/>
    <w:uiPriority w:val="99"/>
    <w:semiHidden/>
    <w:rsid w:val="00A841DD"/>
    <w:rPr>
      <w:sz w:val="20"/>
    </w:rPr>
  </w:style>
  <w:style w:type="character" w:customStyle="1" w:styleId="Char0">
    <w:name w:val="批注文字 Char"/>
    <w:basedOn w:val="a0"/>
    <w:link w:val="a5"/>
    <w:uiPriority w:val="99"/>
    <w:semiHidden/>
    <w:locked/>
    <w:rsid w:val="00AB184A"/>
    <w:rPr>
      <w:rFonts w:cs="Times New Roman"/>
      <w:lang w:val="en-GB" w:eastAsia="en-US"/>
    </w:rPr>
  </w:style>
  <w:style w:type="paragraph" w:styleId="a6">
    <w:name w:val="annotation subject"/>
    <w:basedOn w:val="a5"/>
    <w:next w:val="a5"/>
    <w:link w:val="Char1"/>
    <w:uiPriority w:val="99"/>
    <w:semiHidden/>
    <w:rsid w:val="00A841DD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locked/>
    <w:rsid w:val="00AB184A"/>
    <w:rPr>
      <w:rFonts w:cs="Times New Roman"/>
      <w:b/>
      <w:bCs/>
      <w:lang w:val="en-GB" w:eastAsia="en-US"/>
    </w:rPr>
  </w:style>
  <w:style w:type="paragraph" w:styleId="a7">
    <w:name w:val="header"/>
    <w:basedOn w:val="a"/>
    <w:link w:val="Char2"/>
    <w:uiPriority w:val="99"/>
    <w:rsid w:val="006F6D11"/>
    <w:pPr>
      <w:tabs>
        <w:tab w:val="center" w:pos="4513"/>
        <w:tab w:val="right" w:pos="9026"/>
      </w:tabs>
    </w:pPr>
  </w:style>
  <w:style w:type="character" w:customStyle="1" w:styleId="Char2">
    <w:name w:val="页眉 Char"/>
    <w:basedOn w:val="a0"/>
    <w:link w:val="a7"/>
    <w:uiPriority w:val="99"/>
    <w:locked/>
    <w:rsid w:val="006F6D11"/>
    <w:rPr>
      <w:rFonts w:eastAsia="Times New Roman" w:cs="Times New Roman"/>
      <w:sz w:val="24"/>
      <w:lang w:val="en-GB" w:eastAsia="en-US"/>
    </w:rPr>
  </w:style>
  <w:style w:type="paragraph" w:styleId="a8">
    <w:name w:val="footer"/>
    <w:basedOn w:val="a"/>
    <w:link w:val="Char3"/>
    <w:uiPriority w:val="99"/>
    <w:rsid w:val="006F6D11"/>
    <w:pPr>
      <w:tabs>
        <w:tab w:val="center" w:pos="4513"/>
        <w:tab w:val="right" w:pos="9026"/>
      </w:tabs>
    </w:pPr>
  </w:style>
  <w:style w:type="character" w:customStyle="1" w:styleId="Char3">
    <w:name w:val="页脚 Char"/>
    <w:basedOn w:val="a0"/>
    <w:link w:val="a8"/>
    <w:uiPriority w:val="99"/>
    <w:locked/>
    <w:rsid w:val="006F6D11"/>
    <w:rPr>
      <w:rFonts w:eastAsia="Times New Roman" w:cs="Times New Roman"/>
      <w:sz w:val="24"/>
      <w:lang w:val="en-GB" w:eastAsia="en-US"/>
    </w:rPr>
  </w:style>
  <w:style w:type="paragraph" w:customStyle="1" w:styleId="Default">
    <w:name w:val="Default"/>
    <w:rsid w:val="00F52A9B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a9">
    <w:name w:val="Hyperlink"/>
    <w:basedOn w:val="a0"/>
    <w:uiPriority w:val="99"/>
    <w:rsid w:val="00EE2F8D"/>
    <w:rPr>
      <w:rFonts w:cs="Times New Roman"/>
      <w:color w:val="0000FF"/>
      <w:u w:val="single"/>
    </w:rPr>
  </w:style>
  <w:style w:type="paragraph" w:customStyle="1" w:styleId="Hdg2-Sched">
    <w:name w:val="Hdg2-Sched"/>
    <w:basedOn w:val="a"/>
    <w:link w:val="Hdg2-SchedChar"/>
    <w:qFormat/>
    <w:rsid w:val="00EE2F8D"/>
    <w:pPr>
      <w:keepNext/>
      <w:widowControl/>
      <w:numPr>
        <w:numId w:val="14"/>
      </w:numPr>
      <w:tabs>
        <w:tab w:val="left" w:pos="567"/>
      </w:tabs>
      <w:autoSpaceDE w:val="0"/>
      <w:autoSpaceDN w:val="0"/>
      <w:spacing w:after="240" w:line="360" w:lineRule="auto"/>
      <w:ind w:left="567" w:hanging="567"/>
      <w:jc w:val="both"/>
    </w:pPr>
    <w:rPr>
      <w:rFonts w:ascii="Arial" w:eastAsia="Times New Roman" w:hAnsi="Arial" w:cs="Arial"/>
      <w:kern w:val="24"/>
      <w:sz w:val="22"/>
      <w:szCs w:val="22"/>
      <w:lang w:val="en-AU"/>
    </w:rPr>
  </w:style>
  <w:style w:type="paragraph" w:customStyle="1" w:styleId="Sched-Body">
    <w:name w:val="Sched-Body"/>
    <w:basedOn w:val="a"/>
    <w:link w:val="Sched-BodyChar"/>
    <w:qFormat/>
    <w:rsid w:val="00EE2F8D"/>
    <w:pPr>
      <w:widowControl/>
      <w:autoSpaceDE w:val="0"/>
      <w:autoSpaceDN w:val="0"/>
      <w:spacing w:after="240" w:line="360" w:lineRule="auto"/>
      <w:ind w:left="567"/>
      <w:jc w:val="both"/>
    </w:pPr>
    <w:rPr>
      <w:rFonts w:ascii="Arial" w:eastAsia="Times New Roman" w:hAnsi="Arial" w:cs="Arial"/>
      <w:kern w:val="24"/>
      <w:sz w:val="22"/>
      <w:szCs w:val="22"/>
      <w:lang w:val="en-AU"/>
    </w:rPr>
  </w:style>
  <w:style w:type="character" w:customStyle="1" w:styleId="Hdg2-SchedChar">
    <w:name w:val="Hdg2-Sched Char"/>
    <w:basedOn w:val="a0"/>
    <w:link w:val="Hdg2-Sched"/>
    <w:locked/>
    <w:rsid w:val="00EE2F8D"/>
    <w:rPr>
      <w:rFonts w:ascii="Arial" w:eastAsia="Times New Roman" w:hAnsi="Arial" w:cs="Arial"/>
      <w:kern w:val="24"/>
      <w:sz w:val="22"/>
      <w:szCs w:val="22"/>
      <w:lang w:eastAsia="en-US"/>
    </w:rPr>
  </w:style>
  <w:style w:type="character" w:customStyle="1" w:styleId="Sched-BodyChar">
    <w:name w:val="Sched-Body Char"/>
    <w:basedOn w:val="a0"/>
    <w:link w:val="Sched-Body"/>
    <w:locked/>
    <w:rsid w:val="00EE2F8D"/>
    <w:rPr>
      <w:rFonts w:ascii="Arial" w:eastAsia="Times New Roman" w:hAnsi="Arial" w:cs="Arial"/>
      <w:kern w:val="24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1A1BD0"/>
    <w:rPr>
      <w:i/>
      <w:iCs/>
    </w:rPr>
  </w:style>
  <w:style w:type="character" w:styleId="ab">
    <w:name w:val="Strong"/>
    <w:basedOn w:val="a0"/>
    <w:uiPriority w:val="22"/>
    <w:qFormat/>
    <w:rsid w:val="001A1BD0"/>
    <w:rPr>
      <w:b/>
      <w:bCs/>
    </w:rPr>
  </w:style>
  <w:style w:type="paragraph" w:styleId="ac">
    <w:name w:val="List Paragraph"/>
    <w:basedOn w:val="a"/>
    <w:uiPriority w:val="34"/>
    <w:qFormat/>
    <w:rsid w:val="001A1BD0"/>
    <w:pPr>
      <w:ind w:left="720"/>
      <w:contextualSpacing/>
    </w:pPr>
  </w:style>
  <w:style w:type="character" w:styleId="ad">
    <w:name w:val="Placeholder Text"/>
    <w:basedOn w:val="a0"/>
    <w:uiPriority w:val="99"/>
    <w:unhideWhenUsed/>
    <w:rsid w:val="00F30879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B11E6"/>
    <w:pPr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ae">
    <w:name w:val="Normal (Web)"/>
    <w:basedOn w:val="a"/>
    <w:uiPriority w:val="99"/>
    <w:semiHidden/>
    <w:unhideWhenUsed/>
    <w:rsid w:val="00EC665C"/>
    <w:pPr>
      <w:widowControl/>
      <w:spacing w:before="100" w:beforeAutospacing="1" w:after="100" w:afterAutospacing="1"/>
    </w:pPr>
    <w:rPr>
      <w:rFonts w:eastAsiaTheme="minorEastAsia"/>
      <w:szCs w:val="24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Northwest Agricultural and Forestry University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80AB3A-1959-454A-BAA8-27EEE641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UWA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>Name/Structure of Program</dc:subject>
  <dc:creator>Michelle Teasdale</dc:creator>
  <cp:lastModifiedBy>王克</cp:lastModifiedBy>
  <cp:revision>4</cp:revision>
  <cp:lastPrinted>2018-10-29T00:30:00Z</cp:lastPrinted>
  <dcterms:created xsi:type="dcterms:W3CDTF">2018-10-27T21:55:00Z</dcterms:created>
  <dcterms:modified xsi:type="dcterms:W3CDTF">2018-10-29T00:34:00Z</dcterms:modified>
  <cp:contentStatus>NWAFU</cp:contentStatus>
</cp:coreProperties>
</file>