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B0569" w14:textId="77777777" w:rsidR="00785BC4" w:rsidRDefault="006E660B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299899F4" wp14:editId="5E56F61D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B469D" w14:textId="77777777" w:rsidR="00785BC4" w:rsidRDefault="00785BC4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2E60DB17" w14:textId="77777777" w:rsidR="009571C1" w:rsidRDefault="006E660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澳大利亚阿德莱德大学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 xml:space="preserve"> </w:t>
      </w:r>
    </w:p>
    <w:p w14:paraId="54C1C3F7" w14:textId="40EF4F4C" w:rsidR="00785BC4" w:rsidRDefault="00E6332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雅思考试预备项目</w:t>
      </w:r>
    </w:p>
    <w:p w14:paraId="7A449447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33F9551D" w14:textId="77777777" w:rsidR="00785BC4" w:rsidRDefault="006E660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4B621A83" w14:textId="158CC467" w:rsidR="00F501E8" w:rsidRPr="00A319D3" w:rsidRDefault="00C42213" w:rsidP="00A319D3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澳大利亚阿德莱德大学（</w:t>
      </w:r>
      <w:r>
        <w:rPr>
          <w:rFonts w:asciiTheme="minorHAnsi" w:eastAsiaTheme="majorEastAsia" w:hAnsiTheme="minorHAnsi" w:cstheme="minorHAnsi" w:hint="eastAsia"/>
          <w:szCs w:val="21"/>
        </w:rPr>
        <w:t>U</w:t>
      </w:r>
      <w:r>
        <w:rPr>
          <w:rFonts w:asciiTheme="minorHAnsi" w:eastAsiaTheme="majorEastAsia" w:hAnsiTheme="minorHAnsi" w:cstheme="minorHAnsi"/>
          <w:szCs w:val="21"/>
        </w:rPr>
        <w:t>niversity of Adelaide</w:t>
      </w:r>
      <w:r>
        <w:rPr>
          <w:rFonts w:asciiTheme="minorHAnsi" w:eastAsiaTheme="majorEastAsia" w:hAnsiTheme="minorHAnsi" w:cstheme="minorHAnsi" w:hint="eastAsia"/>
          <w:szCs w:val="21"/>
        </w:rPr>
        <w:t>）是一所世界级名校，也是著名的澳洲八大院校之一</w:t>
      </w:r>
      <w:r w:rsidR="006E660B" w:rsidRPr="00F501E8">
        <w:rPr>
          <w:rFonts w:asciiTheme="minorHAnsi" w:eastAsiaTheme="majorEastAsia" w:hAnsiTheme="minorHAnsi" w:cstheme="minorHAnsi" w:hint="eastAsia"/>
          <w:szCs w:val="21"/>
        </w:rPr>
        <w:t>。</w:t>
      </w:r>
      <w:r w:rsidR="00410F43">
        <w:rPr>
          <w:rFonts w:asciiTheme="minorHAnsi" w:eastAsiaTheme="majorEastAsia" w:hAnsiTheme="minorHAnsi" w:cstheme="minorHAnsi" w:hint="eastAsia"/>
          <w:szCs w:val="21"/>
        </w:rPr>
        <w:t>雅思考试预备项目</w:t>
      </w:r>
      <w:r w:rsidR="00376810">
        <w:rPr>
          <w:rFonts w:asciiTheme="minorHAnsi" w:eastAsiaTheme="majorEastAsia" w:hAnsiTheme="minorHAnsi" w:cstheme="minorHAnsi" w:hint="eastAsia"/>
          <w:szCs w:val="21"/>
        </w:rPr>
        <w:t>是</w:t>
      </w:r>
      <w:r w:rsidR="006E660B">
        <w:rPr>
          <w:rFonts w:asciiTheme="minorHAnsi" w:eastAsiaTheme="majorEastAsia" w:hAnsiTheme="minorHAnsi" w:cstheme="minorHAnsi"/>
          <w:szCs w:val="21"/>
        </w:rPr>
        <w:t>由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阿德莱德大学英语语言中心（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ELC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）</w:t>
      </w:r>
      <w:r w:rsidR="00410F43">
        <w:rPr>
          <w:rFonts w:asciiTheme="minorHAnsi" w:eastAsiaTheme="majorEastAsia" w:hAnsiTheme="minorHAnsi" w:cstheme="minorHAnsi" w:hint="eastAsia"/>
          <w:bCs/>
          <w:szCs w:val="21"/>
        </w:rPr>
        <w:t>设计的一个短期</w:t>
      </w:r>
      <w:r w:rsidR="009A797A">
        <w:rPr>
          <w:rFonts w:asciiTheme="minorHAnsi" w:eastAsiaTheme="majorEastAsia" w:hAnsiTheme="minorHAnsi" w:cstheme="minorHAnsi" w:hint="eastAsia"/>
          <w:bCs/>
          <w:szCs w:val="21"/>
        </w:rPr>
        <w:t>访学</w:t>
      </w:r>
      <w:r w:rsidR="00410F43">
        <w:rPr>
          <w:rFonts w:asciiTheme="minorHAnsi" w:eastAsiaTheme="majorEastAsia" w:hAnsiTheme="minorHAnsi" w:cstheme="minorHAnsi" w:hint="eastAsia"/>
          <w:bCs/>
          <w:szCs w:val="21"/>
        </w:rPr>
        <w:t>课程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，</w:t>
      </w:r>
      <w:r w:rsidR="00440C26">
        <w:rPr>
          <w:rFonts w:asciiTheme="minorHAnsi" w:eastAsiaTheme="majorEastAsia" w:hAnsiTheme="minorHAnsi" w:cstheme="minorHAnsi" w:hint="eastAsia"/>
          <w:bCs/>
          <w:szCs w:val="21"/>
        </w:rPr>
        <w:t>旨在</w:t>
      </w:r>
      <w:r w:rsidR="00410F43">
        <w:rPr>
          <w:rFonts w:asciiTheme="minorHAnsi" w:eastAsiaTheme="majorEastAsia" w:hAnsiTheme="minorHAnsi" w:cstheme="minorHAnsi" w:hint="eastAsia"/>
          <w:bCs/>
          <w:szCs w:val="21"/>
        </w:rPr>
        <w:t>针对计划参加雅思考试的学生</w:t>
      </w:r>
      <w:r w:rsidR="004B3165">
        <w:rPr>
          <w:rFonts w:asciiTheme="minorHAnsi" w:eastAsiaTheme="majorEastAsia" w:hAnsiTheme="minorHAnsi" w:cstheme="minorHAnsi" w:hint="eastAsia"/>
          <w:bCs/>
          <w:szCs w:val="21"/>
        </w:rPr>
        <w:t>，</w:t>
      </w:r>
      <w:r w:rsidR="00410F43">
        <w:rPr>
          <w:rFonts w:asciiTheme="minorHAnsi" w:eastAsiaTheme="majorEastAsia" w:hAnsiTheme="minorHAnsi" w:cstheme="minorHAnsi" w:hint="eastAsia"/>
          <w:bCs/>
          <w:szCs w:val="21"/>
        </w:rPr>
        <w:t>提供</w:t>
      </w:r>
      <w:r w:rsidR="009A797A">
        <w:rPr>
          <w:rFonts w:asciiTheme="minorHAnsi" w:eastAsiaTheme="majorEastAsia" w:hAnsiTheme="minorHAnsi" w:cstheme="minorHAnsi" w:hint="eastAsia"/>
          <w:bCs/>
          <w:szCs w:val="21"/>
        </w:rPr>
        <w:t>匹配学生实际水平的</w:t>
      </w:r>
      <w:r w:rsidR="00410F43">
        <w:rPr>
          <w:rFonts w:asciiTheme="minorHAnsi" w:eastAsiaTheme="majorEastAsia" w:hAnsiTheme="minorHAnsi" w:cstheme="minorHAnsi" w:hint="eastAsia"/>
          <w:bCs/>
          <w:szCs w:val="21"/>
        </w:rPr>
        <w:t>定制化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课程</w:t>
      </w:r>
      <w:r w:rsidR="00410F43">
        <w:rPr>
          <w:rFonts w:asciiTheme="minorHAnsi" w:eastAsiaTheme="majorEastAsia" w:hAnsiTheme="minorHAnsi" w:cstheme="minorHAnsi" w:hint="eastAsia"/>
          <w:bCs/>
          <w:szCs w:val="21"/>
        </w:rPr>
        <w:t>，</w:t>
      </w:r>
      <w:r w:rsidR="0058473B">
        <w:rPr>
          <w:rFonts w:asciiTheme="minorHAnsi" w:eastAsiaTheme="majorEastAsia" w:hAnsiTheme="minorHAnsi" w:cstheme="minorHAnsi" w:hint="eastAsia"/>
          <w:bCs/>
          <w:szCs w:val="21"/>
        </w:rPr>
        <w:t>全方位</w:t>
      </w:r>
      <w:r w:rsidR="009A797A">
        <w:rPr>
          <w:rFonts w:asciiTheme="minorHAnsi" w:eastAsiaTheme="majorEastAsia" w:hAnsiTheme="minorHAnsi" w:cstheme="minorHAnsi" w:hint="eastAsia"/>
          <w:bCs/>
          <w:szCs w:val="21"/>
        </w:rPr>
        <w:t>提升英语技能，</w:t>
      </w:r>
      <w:r w:rsidR="00410F43">
        <w:rPr>
          <w:rFonts w:asciiTheme="minorHAnsi" w:eastAsiaTheme="majorEastAsia" w:hAnsiTheme="minorHAnsi" w:cstheme="minorHAnsi" w:hint="eastAsia"/>
          <w:bCs/>
          <w:szCs w:val="21"/>
        </w:rPr>
        <w:t>完善考试技巧</w:t>
      </w:r>
      <w:r w:rsidR="00DD5708">
        <w:rPr>
          <w:rFonts w:asciiTheme="minorHAnsi" w:eastAsiaTheme="majorEastAsia" w:hAnsiTheme="minorHAnsi" w:cstheme="minorHAnsi" w:hint="eastAsia"/>
          <w:bCs/>
          <w:szCs w:val="21"/>
        </w:rPr>
        <w:t>，帮助学生做好充分的考前预备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。</w:t>
      </w:r>
    </w:p>
    <w:p w14:paraId="0D9FF287" w14:textId="0158CEB7" w:rsidR="005D0039" w:rsidRDefault="006E660B" w:rsidP="005D0039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全美国际教育协会作为阿德莱德大学在中国</w:t>
      </w:r>
      <w:r w:rsidRPr="00FE3088">
        <w:rPr>
          <w:rFonts w:asciiTheme="minorHAnsi" w:eastAsiaTheme="majorEastAsia" w:hAnsiTheme="minorHAnsi" w:cstheme="minorHAnsi" w:hint="eastAsia"/>
          <w:kern w:val="0"/>
          <w:szCs w:val="21"/>
        </w:rPr>
        <w:t>的</w:t>
      </w:r>
      <w:r w:rsidR="00FE3088" w:rsidRPr="00FE3088">
        <w:rPr>
          <w:rFonts w:asciiTheme="minorHAnsi" w:eastAsiaTheme="majorEastAsia" w:hAnsiTheme="minorHAnsi" w:cstheme="minorHAnsi" w:hint="eastAsia"/>
          <w:kern w:val="0"/>
          <w:szCs w:val="21"/>
        </w:rPr>
        <w:t>正式</w:t>
      </w:r>
      <w:r w:rsidRPr="00FE3088">
        <w:rPr>
          <w:rFonts w:asciiTheme="minorHAnsi" w:eastAsiaTheme="majorEastAsia" w:hAnsiTheme="minorHAnsi" w:cstheme="minorHAnsi" w:hint="eastAsia"/>
          <w:kern w:val="0"/>
          <w:szCs w:val="21"/>
        </w:rPr>
        <w:t>授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权机构，负责选拔优秀中国大学生，于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CB4EA9">
        <w:rPr>
          <w:rFonts w:asciiTheme="minorHAnsi" w:eastAsiaTheme="majorEastAsia" w:hAnsiTheme="minorHAnsi" w:cstheme="minorHAnsi" w:hint="eastAsia"/>
          <w:kern w:val="0"/>
          <w:szCs w:val="21"/>
        </w:rPr>
        <w:t>5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 w:rsidR="00CB4EA9">
        <w:rPr>
          <w:rFonts w:asciiTheme="minorHAnsi" w:eastAsiaTheme="majorEastAsia" w:hAnsiTheme="minorHAnsi" w:cstheme="minorHAnsi" w:hint="eastAsia"/>
          <w:kern w:val="0"/>
          <w:szCs w:val="21"/>
        </w:rPr>
        <w:t>寒假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前往阿德莱德大学参加为期</w:t>
      </w:r>
      <w:r w:rsidR="00470E7E">
        <w:rPr>
          <w:rFonts w:asciiTheme="minorHAnsi" w:eastAsiaTheme="majorEastAsia" w:hAnsiTheme="minorHAnsi" w:cstheme="minorHAnsi" w:hint="eastAsia"/>
          <w:kern w:val="0"/>
          <w:szCs w:val="21"/>
        </w:rPr>
        <w:t>4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周的</w:t>
      </w:r>
      <w:r w:rsidR="0058473B">
        <w:rPr>
          <w:rFonts w:asciiTheme="minorHAnsi" w:eastAsiaTheme="majorEastAsia" w:hAnsiTheme="minorHAnsi" w:cstheme="minorHAnsi" w:hint="eastAsia"/>
          <w:szCs w:val="21"/>
        </w:rPr>
        <w:t>雅思考试预备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项目。</w:t>
      </w:r>
      <w:r w:rsidR="005D0039">
        <w:rPr>
          <w:rFonts w:asciiTheme="minorHAnsi" w:eastAsiaTheme="majorEastAsia" w:hAnsiTheme="minorHAnsi" w:cstheme="minorHAnsi" w:hint="eastAsia"/>
          <w:szCs w:val="21"/>
        </w:rPr>
        <w:t>项目学生</w:t>
      </w:r>
      <w:r w:rsidR="0004389D">
        <w:rPr>
          <w:rFonts w:asciiTheme="minorHAnsi" w:eastAsiaTheme="majorEastAsia" w:hAnsiTheme="minorHAnsi" w:cstheme="minorHAnsi" w:hint="eastAsia"/>
          <w:szCs w:val="21"/>
        </w:rPr>
        <w:t>将</w:t>
      </w:r>
      <w:r w:rsidR="005D0039">
        <w:rPr>
          <w:rFonts w:asciiTheme="minorHAnsi" w:eastAsiaTheme="majorEastAsia" w:hAnsiTheme="minorHAnsi" w:cstheme="minorHAnsi" w:hint="eastAsia"/>
          <w:szCs w:val="21"/>
        </w:rPr>
        <w:t>由阿德莱德大学进行统一的学术管理与学术考核，</w:t>
      </w:r>
      <w:r w:rsidR="0004389D">
        <w:rPr>
          <w:rFonts w:asciiTheme="minorHAnsi" w:eastAsiaTheme="majorEastAsia" w:hAnsiTheme="minorHAnsi" w:cstheme="minorHAnsi" w:hint="eastAsia"/>
          <w:szCs w:val="21"/>
        </w:rPr>
        <w:t>完成项目后</w:t>
      </w:r>
      <w:r w:rsidR="005D0039">
        <w:rPr>
          <w:rFonts w:asciiTheme="minorHAnsi" w:eastAsiaTheme="majorEastAsia" w:hAnsiTheme="minorHAnsi" w:cstheme="minorHAnsi" w:hint="eastAsia"/>
          <w:szCs w:val="21"/>
        </w:rPr>
        <w:t>可获得阿德莱德大学</w:t>
      </w:r>
      <w:r w:rsidR="0004389D">
        <w:rPr>
          <w:rFonts w:asciiTheme="minorHAnsi" w:eastAsiaTheme="majorEastAsia" w:hAnsiTheme="minorHAnsi" w:cstheme="minorHAnsi" w:hint="eastAsia"/>
          <w:szCs w:val="21"/>
        </w:rPr>
        <w:t>颁发的</w:t>
      </w:r>
      <w:r w:rsidR="005D0039">
        <w:rPr>
          <w:rFonts w:asciiTheme="minorHAnsi" w:eastAsiaTheme="majorEastAsia" w:hAnsiTheme="minorHAnsi" w:cstheme="minorHAnsi" w:hint="eastAsia"/>
          <w:szCs w:val="21"/>
        </w:rPr>
        <w:t>正式成绩单与学习证明。</w:t>
      </w:r>
    </w:p>
    <w:p w14:paraId="4C27DDD7" w14:textId="77777777" w:rsidR="00785BC4" w:rsidRDefault="00785BC4">
      <w:pPr>
        <w:widowControl/>
        <w:spacing w:line="360" w:lineRule="auto"/>
        <w:ind w:firstLineChars="200" w:firstLine="420"/>
        <w:jc w:val="left"/>
        <w:rPr>
          <w:rFonts w:asciiTheme="minorHAnsi" w:hAnsiTheme="minorHAnsi"/>
        </w:rPr>
      </w:pPr>
    </w:p>
    <w:p w14:paraId="30764ECF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45BA1C89" w14:textId="70241EB8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</w:t>
      </w:r>
      <w:r w:rsidR="00AA6CAF">
        <w:rPr>
          <w:rFonts w:asciiTheme="minorHAnsi" w:hAnsiTheme="minorHAnsi" w:cs="Calibri" w:hint="eastAsia"/>
          <w:szCs w:val="21"/>
        </w:rPr>
        <w:t>高水平</w:t>
      </w:r>
      <w:r>
        <w:rPr>
          <w:rFonts w:asciiTheme="minorHAnsi" w:hAnsiTheme="minorHAnsi" w:cs="Calibri" w:hint="eastAsia"/>
          <w:szCs w:val="21"/>
        </w:rPr>
        <w:t>英语课程】</w:t>
      </w:r>
      <w:r w:rsidR="007950F1">
        <w:rPr>
          <w:rFonts w:asciiTheme="minorHAnsi" w:hAnsiTheme="minorHAnsi" w:cs="Calibri" w:hint="eastAsia"/>
          <w:szCs w:val="21"/>
        </w:rPr>
        <w:t>阿大</w:t>
      </w:r>
      <w:r w:rsidR="0005730C">
        <w:rPr>
          <w:rFonts w:asciiTheme="minorHAnsi" w:hAnsiTheme="minorHAnsi" w:cs="Calibri" w:hint="eastAsia"/>
          <w:szCs w:val="21"/>
        </w:rPr>
        <w:t>语言中心在教学与课程设计方面的学生满意度在</w:t>
      </w:r>
      <w:r w:rsidR="007950F1">
        <w:rPr>
          <w:rFonts w:asciiTheme="minorHAnsi" w:hAnsiTheme="minorHAnsi" w:cs="Calibri" w:hint="eastAsia"/>
          <w:szCs w:val="21"/>
        </w:rPr>
        <w:t>澳洲</w:t>
      </w:r>
      <w:r w:rsidR="0005730C">
        <w:rPr>
          <w:rFonts w:asciiTheme="minorHAnsi" w:hAnsiTheme="minorHAnsi" w:cs="Calibri" w:hint="eastAsia"/>
          <w:szCs w:val="21"/>
        </w:rPr>
        <w:t>名列前茅</w:t>
      </w:r>
      <w:r w:rsidR="007950F1">
        <w:rPr>
          <w:rFonts w:asciiTheme="minorHAnsi" w:hAnsiTheme="minorHAnsi" w:cs="Calibri" w:hint="eastAsia"/>
          <w:szCs w:val="21"/>
        </w:rPr>
        <w:t>，</w:t>
      </w:r>
      <w:r w:rsidR="0005730C">
        <w:rPr>
          <w:rFonts w:asciiTheme="minorHAnsi" w:hAnsiTheme="minorHAnsi" w:cs="Calibri" w:hint="eastAsia"/>
          <w:szCs w:val="21"/>
        </w:rPr>
        <w:t>课程品质</w:t>
      </w:r>
      <w:r w:rsidR="00AA6CAF">
        <w:rPr>
          <w:rFonts w:asciiTheme="minorHAnsi" w:hAnsiTheme="minorHAnsi" w:cs="Calibri" w:hint="eastAsia"/>
          <w:szCs w:val="21"/>
        </w:rPr>
        <w:t>优</w:t>
      </w:r>
      <w:r>
        <w:rPr>
          <w:rFonts w:asciiTheme="minorHAnsi" w:hAnsiTheme="minorHAnsi" w:cs="Calibri" w:hint="eastAsia"/>
          <w:szCs w:val="21"/>
        </w:rPr>
        <w:t>；</w:t>
      </w:r>
    </w:p>
    <w:p w14:paraId="6B02264D" w14:textId="3CBDE25D" w:rsidR="00AA6CAF" w:rsidRDefault="00AA6CAF" w:rsidP="00AA6CAF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【课程针对性</w:t>
      </w:r>
      <w:r w:rsidR="00026017">
        <w:rPr>
          <w:rFonts w:asciiTheme="minorHAnsi" w:hAnsiTheme="minorHAnsi" w:cs="Calibri" w:hint="eastAsia"/>
          <w:szCs w:val="21"/>
        </w:rPr>
        <w:t>强</w:t>
      </w:r>
      <w:r>
        <w:rPr>
          <w:rFonts w:asciiTheme="minorHAnsi" w:hAnsiTheme="minorHAnsi" w:cs="Calibri" w:hint="eastAsia"/>
          <w:szCs w:val="21"/>
        </w:rPr>
        <w:t>】</w:t>
      </w:r>
      <w:r w:rsidR="007D3C16">
        <w:rPr>
          <w:rFonts w:asciiTheme="minorHAnsi" w:hAnsiTheme="minorHAnsi" w:cs="Calibri" w:hint="eastAsia"/>
          <w:szCs w:val="21"/>
        </w:rPr>
        <w:t>专门针对雅思考试备考需求设计，</w:t>
      </w:r>
      <w:r w:rsidR="00026017">
        <w:rPr>
          <w:rFonts w:asciiTheme="minorHAnsi" w:hAnsiTheme="minorHAnsi" w:cs="Calibri" w:hint="eastAsia"/>
          <w:szCs w:val="21"/>
        </w:rPr>
        <w:t>结合学生的实际英文水平，</w:t>
      </w:r>
      <w:r w:rsidR="007D3C16">
        <w:rPr>
          <w:rFonts w:asciiTheme="minorHAnsi" w:hAnsiTheme="minorHAnsi" w:cs="Calibri" w:hint="eastAsia"/>
          <w:szCs w:val="21"/>
        </w:rPr>
        <w:t>从各核心模块全方位提升学生实用技能与考试技巧</w:t>
      </w:r>
      <w:r>
        <w:rPr>
          <w:rFonts w:asciiTheme="minorHAnsi" w:hAnsiTheme="minorHAnsi" w:cs="Calibri" w:hint="eastAsia"/>
          <w:szCs w:val="21"/>
        </w:rPr>
        <w:t>；</w:t>
      </w:r>
    </w:p>
    <w:p w14:paraId="0FE59C99" w14:textId="22122834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A319D3">
        <w:rPr>
          <w:rFonts w:asciiTheme="minorHAnsi" w:eastAsiaTheme="majorEastAsia" w:hAnsiTheme="minorHAnsi" w:cstheme="minorHAnsi" w:hint="eastAsia"/>
          <w:szCs w:val="21"/>
        </w:rPr>
        <w:t>官方品质保障</w:t>
      </w:r>
      <w:r>
        <w:rPr>
          <w:rFonts w:asciiTheme="minorHAnsi" w:hAnsiTheme="minorHAnsi" w:cs="Calibri" w:hint="eastAsia"/>
          <w:szCs w:val="21"/>
        </w:rPr>
        <w:t>】</w:t>
      </w:r>
      <w:r w:rsidR="00A319D3">
        <w:rPr>
          <w:rFonts w:asciiTheme="minorHAnsi" w:hAnsiTheme="minorHAnsi" w:cs="Calibri" w:hint="eastAsia"/>
          <w:szCs w:val="21"/>
        </w:rPr>
        <w:t>学生</w:t>
      </w:r>
      <w:r w:rsidR="00780416">
        <w:rPr>
          <w:rFonts w:asciiTheme="minorHAnsi" w:hAnsiTheme="minorHAnsi" w:cs="Calibri" w:hint="eastAsia"/>
          <w:szCs w:val="21"/>
        </w:rPr>
        <w:t>正式注册，可享受各类资源，可</w:t>
      </w:r>
      <w:r>
        <w:rPr>
          <w:rFonts w:asciiTheme="minorHAnsi" w:hAnsiTheme="minorHAnsi" w:cs="Calibri" w:hint="eastAsia"/>
          <w:szCs w:val="21"/>
        </w:rPr>
        <w:t>获得</w:t>
      </w:r>
      <w:r>
        <w:rPr>
          <w:rFonts w:asciiTheme="minorHAnsi" w:eastAsiaTheme="majorEastAsia" w:hAnsiTheme="minorHAnsi" w:cstheme="minorHAnsi" w:hint="eastAsia"/>
          <w:szCs w:val="21"/>
        </w:rPr>
        <w:t>阿德莱德</w:t>
      </w:r>
      <w:r>
        <w:rPr>
          <w:rFonts w:asciiTheme="minorHAnsi" w:eastAsiaTheme="majorEastAsia" w:hAnsiTheme="minorHAnsi" w:cs="Calibri" w:hint="eastAsia"/>
          <w:szCs w:val="21"/>
        </w:rPr>
        <w:t>大学</w:t>
      </w:r>
      <w:r>
        <w:rPr>
          <w:rFonts w:asciiTheme="minorHAnsi" w:hAnsiTheme="minorHAnsi" w:cs="Calibri" w:hint="eastAsia"/>
          <w:szCs w:val="21"/>
        </w:rPr>
        <w:t>颁发的</w:t>
      </w:r>
      <w:r w:rsidR="00A319D3">
        <w:rPr>
          <w:rFonts w:asciiTheme="minorHAnsi" w:hAnsiTheme="minorHAnsi" w:cs="Calibri" w:hint="eastAsia"/>
          <w:szCs w:val="21"/>
        </w:rPr>
        <w:t>官方</w:t>
      </w:r>
      <w:r>
        <w:rPr>
          <w:rFonts w:asciiTheme="minorHAnsi" w:hAnsiTheme="minorHAnsi" w:cs="Calibri" w:hint="eastAsia"/>
          <w:szCs w:val="21"/>
        </w:rPr>
        <w:t>成绩单与项目证书；</w:t>
      </w:r>
    </w:p>
    <w:p w14:paraId="177D8847" w14:textId="77777777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【丰富的文化活动体验】丰富多彩的澳大利亚文化体验，畅游</w:t>
      </w:r>
      <w:r w:rsidR="00326E50">
        <w:rPr>
          <w:rFonts w:asciiTheme="minorHAnsi" w:hAnsiTheme="minorHAnsi" w:cs="Calibri" w:hint="eastAsia"/>
          <w:szCs w:val="21"/>
        </w:rPr>
        <w:t>南澳地区的</w:t>
      </w:r>
      <w:r>
        <w:rPr>
          <w:rFonts w:asciiTheme="minorHAnsi" w:hAnsiTheme="minorHAnsi" w:cs="Calibri" w:hint="eastAsia"/>
          <w:szCs w:val="21"/>
        </w:rPr>
        <w:t>特色</w:t>
      </w:r>
      <w:r w:rsidR="00326E50">
        <w:rPr>
          <w:rFonts w:asciiTheme="minorHAnsi" w:hAnsiTheme="minorHAnsi" w:cs="Calibri" w:hint="eastAsia"/>
          <w:szCs w:val="21"/>
        </w:rPr>
        <w:t>历史与文化景点。</w:t>
      </w:r>
    </w:p>
    <w:p w14:paraId="45E1D0BA" w14:textId="77777777" w:rsidR="00785BC4" w:rsidRDefault="00785BC4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</w:p>
    <w:p w14:paraId="03114D9C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阿德莱德</w:t>
      </w:r>
      <w:r>
        <w:rPr>
          <w:rFonts w:asciiTheme="minorHAnsi" w:hAnsiTheme="minorHAnsi" w:cs="Calibri"/>
          <w:b/>
          <w:szCs w:val="21"/>
        </w:rPr>
        <w:t>大学简介</w:t>
      </w:r>
    </w:p>
    <w:p w14:paraId="49DB0B93" w14:textId="77777777" w:rsidR="00785BC4" w:rsidRDefault="006E660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lastRenderedPageBreak/>
        <w:t>建校于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1874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年，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是澳大利亚教育史上第三悠久的大学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，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澳洲著名的公立大学，澳大利亚菁英大学集团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1ED5BCEE" w14:textId="77777777" w:rsidR="00CB4EA9" w:rsidRDefault="00CB4EA9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20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25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QS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世界大学综合排名第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8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2025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年美国新闻与世界报道全球大学排名第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92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0D1A5503" w14:textId="086B7E37" w:rsidR="00785BC4" w:rsidRDefault="006E660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澳大利亚历史上共有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15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位诺贝尔奖获得者，其中有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5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位来自阿德莱德大学。阿德莱德大学具备显著优势的领域包括：酿酒与食品、健康科学、</w:t>
      </w:r>
      <w:hyperlink r:id="rId10" w:tgtFrame="_blank" w:history="1">
        <w:r>
          <w:rPr>
            <w:rFonts w:asciiTheme="minorHAnsi" w:hAnsiTheme="minorHAnsi"/>
            <w:color w:val="333333"/>
          </w:rPr>
          <w:t>生物科学</w:t>
        </w:r>
      </w:hyperlink>
      <w:r>
        <w:rPr>
          <w:rFonts w:asciiTheme="minorHAnsi" w:hAnsiTheme="minorHAnsi" w:cs="Arial"/>
          <w:color w:val="333333"/>
          <w:szCs w:val="21"/>
          <w:shd w:val="clear" w:color="auto" w:fill="FFFFFF"/>
        </w:rPr>
        <w:t>、物理科学、信息技术与电信、环境科学和社会科学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09768648" w14:textId="0DAAFFB9" w:rsidR="00785BC4" w:rsidRPr="00C42213" w:rsidRDefault="006E660B" w:rsidP="00C42213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阿德莱德是一座港口城市，南澳大利亚州首府，风景优美，气候温和宜人，治安秩序良好，在英国《经济学家》杂志评选的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“2016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年世界最适宜人类居住城市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”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榜单中，阿德莱德位列第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6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。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</w:t>
      </w:r>
    </w:p>
    <w:p w14:paraId="230A244B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571F0432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项目详情</w:t>
      </w:r>
    </w:p>
    <w:p w14:paraId="5BF0DFC8" w14:textId="77777777" w:rsidR="00785BC4" w:rsidRDefault="006E660B">
      <w:pPr>
        <w:pStyle w:val="af"/>
        <w:widowControl/>
        <w:spacing w:line="360" w:lineRule="auto"/>
        <w:ind w:firstLineChars="0" w:firstLine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58C7B526" w14:textId="51B6774E" w:rsidR="00785BC4" w:rsidRDefault="006E660B" w:rsidP="00611778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202</w:t>
      </w:r>
      <w:r w:rsidR="00CB4EA9">
        <w:rPr>
          <w:rFonts w:asciiTheme="minorHAnsi" w:eastAsiaTheme="majorEastAsia" w:hAnsiTheme="minorHAnsi" w:cstheme="minorHAnsi" w:hint="eastAsia"/>
          <w:b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szCs w:val="21"/>
        </w:rPr>
        <w:t>年</w:t>
      </w:r>
      <w:r w:rsidR="00CB4EA9">
        <w:rPr>
          <w:rFonts w:asciiTheme="minorHAnsi" w:eastAsiaTheme="majorEastAsia" w:hAnsiTheme="minorHAnsi" w:cstheme="minorHAnsi" w:hint="eastAsia"/>
          <w:b/>
          <w:szCs w:val="21"/>
        </w:rPr>
        <w:t>1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470E7E">
        <w:rPr>
          <w:rFonts w:asciiTheme="minorHAnsi" w:eastAsiaTheme="majorEastAsia" w:hAnsiTheme="minorHAnsi" w:cstheme="minorHAnsi" w:hint="eastAsia"/>
          <w:b/>
          <w:szCs w:val="21"/>
        </w:rPr>
        <w:t>13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szCs w:val="21"/>
        </w:rPr>
        <w:t>–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 w:rsidR="00CB4EA9">
        <w:rPr>
          <w:rFonts w:asciiTheme="minorHAnsi" w:eastAsiaTheme="majorEastAsia" w:hAnsiTheme="minorHAnsi" w:cstheme="minorHAnsi" w:hint="eastAsia"/>
          <w:b/>
          <w:szCs w:val="21"/>
        </w:rPr>
        <w:t>2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CB4EA9">
        <w:rPr>
          <w:rFonts w:asciiTheme="minorHAnsi" w:eastAsiaTheme="majorEastAsia" w:hAnsiTheme="minorHAnsi" w:cstheme="minorHAnsi" w:hint="eastAsia"/>
          <w:b/>
          <w:szCs w:val="21"/>
        </w:rPr>
        <w:t>7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 w:rsidR="00CB4EA9">
        <w:rPr>
          <w:rFonts w:asciiTheme="minorHAnsi" w:eastAsiaTheme="majorEastAsia" w:hAnsiTheme="minorHAnsi" w:cstheme="minorHAnsi" w:hint="eastAsia"/>
          <w:szCs w:val="21"/>
        </w:rPr>
        <w:t>3</w:t>
      </w:r>
      <w:r>
        <w:rPr>
          <w:rFonts w:asciiTheme="minorHAnsi" w:eastAsiaTheme="majorEastAsia" w:hAnsiTheme="minorHAnsi" w:cstheme="minorHAnsi" w:hint="eastAsia"/>
          <w:szCs w:val="21"/>
        </w:rPr>
        <w:t>周）</w:t>
      </w:r>
    </w:p>
    <w:p w14:paraId="5B01759E" w14:textId="77777777" w:rsidR="00CB4EA9" w:rsidRPr="00611778" w:rsidRDefault="00CB4EA9" w:rsidP="00611778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 w:hint="eastAsia"/>
          <w:szCs w:val="21"/>
        </w:rPr>
      </w:pPr>
    </w:p>
    <w:p w14:paraId="007D5BEF" w14:textId="77777777" w:rsidR="00785BC4" w:rsidRDefault="006E660B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1A1D05A6" w14:textId="128D39C5" w:rsidR="00470E7E" w:rsidRPr="00470E7E" w:rsidRDefault="00470E7E" w:rsidP="00470E7E">
      <w:pPr>
        <w:pStyle w:val="af"/>
        <w:widowControl/>
        <w:spacing w:line="360" w:lineRule="auto"/>
        <w:ind w:left="-2" w:firstLineChars="0"/>
        <w:jc w:val="left"/>
        <w:rPr>
          <w:rFonts w:asciiTheme="minorHAnsi" w:hAnsiTheme="minorHAnsi" w:cstheme="minorHAnsi" w:hint="eastAsia"/>
          <w:kern w:val="0"/>
          <w:szCs w:val="21"/>
        </w:rPr>
      </w:pPr>
      <w:bookmarkStart w:id="0" w:name="_Hlk47022858"/>
      <w:r>
        <w:rPr>
          <w:rFonts w:asciiTheme="minorHAnsi" w:hAnsiTheme="minorHAnsi" w:cstheme="minorHAnsi" w:hint="eastAsia"/>
          <w:kern w:val="0"/>
          <w:szCs w:val="21"/>
        </w:rPr>
        <w:t>本项目为期四周，总共</w:t>
      </w:r>
      <w:r>
        <w:rPr>
          <w:rFonts w:asciiTheme="minorHAnsi" w:hAnsiTheme="minorHAnsi" w:cstheme="minorHAnsi" w:hint="eastAsia"/>
          <w:kern w:val="0"/>
          <w:szCs w:val="21"/>
        </w:rPr>
        <w:t>8</w:t>
      </w:r>
      <w:r>
        <w:rPr>
          <w:rFonts w:asciiTheme="minorHAnsi" w:hAnsiTheme="minorHAnsi" w:cstheme="minorHAnsi"/>
          <w:kern w:val="0"/>
          <w:szCs w:val="21"/>
        </w:rPr>
        <w:t>0</w:t>
      </w:r>
      <w:r>
        <w:rPr>
          <w:rFonts w:asciiTheme="minorHAnsi" w:hAnsiTheme="minorHAnsi" w:cstheme="minorHAnsi" w:hint="eastAsia"/>
          <w:kern w:val="0"/>
          <w:szCs w:val="21"/>
        </w:rPr>
        <w:t>小时授课时间</w:t>
      </w:r>
      <w:bookmarkEnd w:id="0"/>
      <w:r>
        <w:rPr>
          <w:rFonts w:asciiTheme="minorHAnsi" w:hAnsiTheme="minorHAnsi" w:cstheme="minorHAnsi" w:hint="eastAsia"/>
          <w:kern w:val="0"/>
          <w:szCs w:val="21"/>
        </w:rPr>
        <w:t>。学生在第一周将首先参加通用英语课程，通过一周的强化学习以及丰富的教学内容，迅速融入并适应全英语的教学环境，提升语言水平，为后三周的学习做好准备。</w:t>
      </w:r>
    </w:p>
    <w:p w14:paraId="270DEC83" w14:textId="76E6770E" w:rsidR="00C27E82" w:rsidRPr="0088138D" w:rsidRDefault="00470E7E" w:rsidP="0088138D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项目第二至四周</w:t>
      </w:r>
      <w:r w:rsidR="0088138D">
        <w:rPr>
          <w:rFonts w:asciiTheme="minorHAnsi" w:eastAsiaTheme="majorEastAsia" w:hAnsiTheme="minorHAnsi" w:cstheme="minorHAnsi" w:hint="eastAsia"/>
          <w:szCs w:val="21"/>
        </w:rPr>
        <w:t>，</w:t>
      </w:r>
      <w:r w:rsidR="0088138D">
        <w:rPr>
          <w:rFonts w:asciiTheme="minorHAnsi" w:eastAsiaTheme="majorEastAsia" w:hAnsiTheme="minorHAnsi" w:cstheme="minorHAnsi" w:hint="eastAsia"/>
          <w:bCs/>
          <w:szCs w:val="21"/>
        </w:rPr>
        <w:t>来自阿大英语中心的</w:t>
      </w:r>
      <w:r w:rsidR="00822767">
        <w:rPr>
          <w:rFonts w:asciiTheme="minorHAnsi" w:eastAsiaTheme="majorEastAsia" w:hAnsiTheme="minorHAnsi" w:cstheme="minorHAnsi" w:hint="eastAsia"/>
          <w:bCs/>
          <w:szCs w:val="21"/>
        </w:rPr>
        <w:t>经验丰富的</w:t>
      </w:r>
      <w:r w:rsidR="0088138D">
        <w:rPr>
          <w:rFonts w:asciiTheme="minorHAnsi" w:eastAsiaTheme="majorEastAsia" w:hAnsiTheme="minorHAnsi" w:cstheme="minorHAnsi" w:hint="eastAsia"/>
          <w:bCs/>
          <w:szCs w:val="21"/>
        </w:rPr>
        <w:t>授课老师，将与学生分享最新的雅思考试趋势，根据学生实际英语水平安排定制化的课程内容，同时运用创新的教学方法，确保学生提升</w:t>
      </w:r>
      <w:r w:rsidR="00822767">
        <w:rPr>
          <w:rFonts w:asciiTheme="minorHAnsi" w:eastAsiaTheme="majorEastAsia" w:hAnsiTheme="minorHAnsi" w:cstheme="minorHAnsi" w:hint="eastAsia"/>
          <w:bCs/>
          <w:szCs w:val="21"/>
        </w:rPr>
        <w:t>英语</w:t>
      </w:r>
      <w:r w:rsidR="0088138D">
        <w:rPr>
          <w:rFonts w:asciiTheme="minorHAnsi" w:eastAsiaTheme="majorEastAsia" w:hAnsiTheme="minorHAnsi" w:cstheme="minorHAnsi" w:hint="eastAsia"/>
          <w:bCs/>
          <w:szCs w:val="21"/>
        </w:rPr>
        <w:t>核心技能，熟练掌握考试技巧，从而</w:t>
      </w:r>
      <w:r w:rsidR="00822767">
        <w:rPr>
          <w:rFonts w:asciiTheme="minorHAnsi" w:eastAsiaTheme="majorEastAsia" w:hAnsiTheme="minorHAnsi" w:cstheme="minorHAnsi" w:hint="eastAsia"/>
          <w:bCs/>
          <w:szCs w:val="21"/>
        </w:rPr>
        <w:t>做好充分准备，</w:t>
      </w:r>
      <w:r w:rsidR="0088138D">
        <w:rPr>
          <w:rFonts w:asciiTheme="minorHAnsi" w:eastAsiaTheme="majorEastAsia" w:hAnsiTheme="minorHAnsi" w:cstheme="minorHAnsi" w:hint="eastAsia"/>
          <w:bCs/>
          <w:szCs w:val="21"/>
        </w:rPr>
        <w:t>应对</w:t>
      </w:r>
      <w:r w:rsidR="00822767">
        <w:rPr>
          <w:rFonts w:asciiTheme="minorHAnsi" w:eastAsiaTheme="majorEastAsia" w:hAnsiTheme="minorHAnsi" w:cstheme="minorHAnsi" w:hint="eastAsia"/>
          <w:bCs/>
          <w:szCs w:val="21"/>
        </w:rPr>
        <w:t>考试所带来的</w:t>
      </w:r>
      <w:r w:rsidR="0088138D">
        <w:rPr>
          <w:rFonts w:asciiTheme="minorHAnsi" w:eastAsiaTheme="majorEastAsia" w:hAnsiTheme="minorHAnsi" w:cstheme="minorHAnsi" w:hint="eastAsia"/>
          <w:bCs/>
          <w:szCs w:val="21"/>
        </w:rPr>
        <w:t>各种挑战。</w:t>
      </w:r>
    </w:p>
    <w:p w14:paraId="203E5121" w14:textId="77777777" w:rsidR="00D04DC2" w:rsidRDefault="00C27E82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bCs/>
          <w:szCs w:val="21"/>
        </w:rPr>
        <w:t>项目</w:t>
      </w:r>
      <w:r w:rsidR="0034731C">
        <w:rPr>
          <w:rFonts w:asciiTheme="minorHAnsi" w:eastAsiaTheme="majorEastAsia" w:hAnsiTheme="minorHAnsi" w:cstheme="minorHAnsi" w:hint="eastAsia"/>
          <w:bCs/>
          <w:szCs w:val="21"/>
        </w:rPr>
        <w:t>将从雅思考试所包含的听力、阅读、写作、与口语这四个核心考试模块入手，全方位提升学生的语言运用水平与技巧：</w:t>
      </w:r>
      <w:r w:rsidR="00D04DC2">
        <w:rPr>
          <w:rFonts w:asciiTheme="minorHAnsi" w:eastAsiaTheme="majorEastAsia" w:hAnsiTheme="minorHAnsi" w:cstheme="minorHAnsi"/>
          <w:bCs/>
          <w:szCs w:val="21"/>
        </w:rPr>
        <w:br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D04DC2" w14:paraId="089C32E6" w14:textId="77777777" w:rsidTr="00D04DC2">
        <w:tc>
          <w:tcPr>
            <w:tcW w:w="2122" w:type="dxa"/>
          </w:tcPr>
          <w:p w14:paraId="35085700" w14:textId="57BE34F6" w:rsidR="00D04DC2" w:rsidRPr="00D04DC2" w:rsidRDefault="00D04DC2" w:rsidP="00D04DC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szCs w:val="21"/>
              </w:rPr>
            </w:pPr>
            <w:r w:rsidRPr="00D04DC2">
              <w:rPr>
                <w:rFonts w:asciiTheme="minorHAnsi" w:eastAsiaTheme="majorEastAsia" w:hAnsiTheme="minorHAnsi" w:cstheme="minorHAnsi" w:hint="eastAsia"/>
                <w:b/>
                <w:szCs w:val="21"/>
              </w:rPr>
              <w:t>模块一：听力</w:t>
            </w:r>
          </w:p>
        </w:tc>
        <w:tc>
          <w:tcPr>
            <w:tcW w:w="6174" w:type="dxa"/>
          </w:tcPr>
          <w:p w14:paraId="4752172A" w14:textId="77777777" w:rsidR="00D04DC2" w:rsidRDefault="00D04DC2" w:rsidP="00D04DC2">
            <w:pPr>
              <w:spacing w:line="360" w:lineRule="auto"/>
              <w:ind w:leftChars="200" w:left="420"/>
              <w:jc w:val="left"/>
              <w:rPr>
                <w:rFonts w:asciiTheme="minorHAnsi" w:eastAsiaTheme="majorEastAsia" w:hAnsiTheme="minorHAnsi" w:cstheme="minorHAnsi"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该模块将选取</w:t>
            </w:r>
            <w:r w:rsidRPr="00AA264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各种各样的真实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素材</w:t>
            </w:r>
            <w:r w:rsidRPr="00AA264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来磨练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学生的</w:t>
            </w:r>
            <w:r w:rsidRPr="00AA264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听力技能，</w:t>
            </w:r>
          </w:p>
          <w:p w14:paraId="1BFE5F56" w14:textId="58D201AC" w:rsidR="00D04DC2" w:rsidRDefault="00D04DC2" w:rsidP="00D04DC2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帮助他们适应各种英语</w:t>
            </w:r>
            <w:r w:rsidRPr="00AA264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口音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，熟悉各类</w:t>
            </w:r>
            <w:r w:rsidRPr="00AA264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现实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生活</w:t>
            </w:r>
            <w:r w:rsidRPr="00AA264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中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所会</w:t>
            </w:r>
            <w:r w:rsidRPr="00AA264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遇到的</w:t>
            </w:r>
            <w:r w:rsidR="00184909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情</w:t>
            </w:r>
            <w:r w:rsidR="00184909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lastRenderedPageBreak/>
              <w:t>境</w:t>
            </w:r>
            <w:r w:rsidRPr="00AA264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。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同时，</w:t>
            </w:r>
            <w:r w:rsidRPr="00AA264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学生还将学习有效的记笔记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的技巧，有助于</w:t>
            </w:r>
            <w:r w:rsidRPr="00AA264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提高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听力</w:t>
            </w:r>
            <w:r w:rsidRPr="00AA264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理解能力。</w:t>
            </w:r>
          </w:p>
        </w:tc>
      </w:tr>
      <w:tr w:rsidR="00D04DC2" w14:paraId="1C22C067" w14:textId="77777777" w:rsidTr="00D04DC2">
        <w:tc>
          <w:tcPr>
            <w:tcW w:w="2122" w:type="dxa"/>
          </w:tcPr>
          <w:p w14:paraId="403C3694" w14:textId="555C1076" w:rsidR="00D04DC2" w:rsidRPr="00D04DC2" w:rsidRDefault="00D04DC2" w:rsidP="00D04DC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szCs w:val="21"/>
              </w:rPr>
            </w:pPr>
            <w:r w:rsidRPr="00D04DC2">
              <w:rPr>
                <w:rFonts w:asciiTheme="minorHAnsi" w:eastAsiaTheme="majorEastAsia" w:hAnsiTheme="minorHAnsi" w:cstheme="minorHAnsi" w:hint="eastAsia"/>
                <w:b/>
                <w:szCs w:val="21"/>
              </w:rPr>
              <w:lastRenderedPageBreak/>
              <w:t>模块二：阅读</w:t>
            </w:r>
          </w:p>
          <w:p w14:paraId="6B594E0F" w14:textId="77777777" w:rsidR="00D04DC2" w:rsidRDefault="00D04DC2">
            <w:pPr>
              <w:spacing w:line="360" w:lineRule="auto"/>
              <w:rPr>
                <w:rFonts w:asciiTheme="minorHAnsi" w:eastAsiaTheme="majorEastAsia" w:hAnsiTheme="minorHAnsi" w:cstheme="minorHAnsi"/>
                <w:bCs/>
                <w:szCs w:val="21"/>
              </w:rPr>
            </w:pPr>
          </w:p>
        </w:tc>
        <w:tc>
          <w:tcPr>
            <w:tcW w:w="6174" w:type="dxa"/>
          </w:tcPr>
          <w:p w14:paraId="5C14919B" w14:textId="4BFFEC37" w:rsidR="00D04DC2" w:rsidRDefault="00D04DC2" w:rsidP="00D04DC2">
            <w:pPr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该模块</w:t>
            </w:r>
            <w:r w:rsidRPr="009324A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将向学生介绍略读和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扫读的阅读技巧</w:t>
            </w:r>
            <w:r w:rsidRPr="009324A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，以提高阅读速度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，</w:t>
            </w:r>
            <w:r w:rsidRPr="009324A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并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通过选取</w:t>
            </w:r>
            <w:r w:rsidRPr="009324A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广泛的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文章</w:t>
            </w:r>
            <w:r w:rsidRPr="009324A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类型，确保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学生能够</w:t>
            </w:r>
            <w:r w:rsidRPr="009324A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熟悉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雅思</w:t>
            </w:r>
            <w:r w:rsidRPr="009324A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考试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阅读部分的内容</w:t>
            </w:r>
            <w:r w:rsidRPr="009324A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。通过详细的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阅读</w:t>
            </w:r>
            <w:r w:rsidRPr="009324A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理解练习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，</w:t>
            </w:r>
            <w:r w:rsidRPr="009324A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学生还将提高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自身的</w:t>
            </w:r>
            <w:r w:rsidRPr="009324A5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批判性思维和分析能力。</w:t>
            </w:r>
          </w:p>
        </w:tc>
      </w:tr>
      <w:tr w:rsidR="00D04DC2" w14:paraId="63178F63" w14:textId="77777777" w:rsidTr="00D04DC2">
        <w:tc>
          <w:tcPr>
            <w:tcW w:w="2122" w:type="dxa"/>
          </w:tcPr>
          <w:p w14:paraId="7C3BE1C4" w14:textId="29D129DB" w:rsidR="00D04DC2" w:rsidRPr="00D04DC2" w:rsidRDefault="00D04DC2" w:rsidP="00D04DC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szCs w:val="21"/>
              </w:rPr>
            </w:pPr>
            <w:r w:rsidRPr="00D04DC2">
              <w:rPr>
                <w:rFonts w:asciiTheme="minorHAnsi" w:eastAsiaTheme="majorEastAsia" w:hAnsiTheme="minorHAnsi" w:cstheme="minorHAnsi" w:hint="eastAsia"/>
                <w:b/>
                <w:szCs w:val="21"/>
              </w:rPr>
              <w:t>模块三：写作</w:t>
            </w:r>
          </w:p>
        </w:tc>
        <w:tc>
          <w:tcPr>
            <w:tcW w:w="6174" w:type="dxa"/>
          </w:tcPr>
          <w:p w14:paraId="20511ECE" w14:textId="3C3F78E3" w:rsidR="00D04DC2" w:rsidRDefault="00D04DC2" w:rsidP="00D04DC2">
            <w:pPr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该模块将为</w:t>
            </w:r>
            <w:r w:rsidRPr="00611778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学生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介绍针对雅思考试写作</w:t>
            </w:r>
            <w:r w:rsidRPr="00611778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任务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一</w:t>
            </w:r>
            <w:r w:rsidRPr="00611778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图型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/</w:t>
            </w:r>
            <w:r w:rsidRPr="00611778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图表）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、以及写作任务二（议论文）的写作方法</w:t>
            </w:r>
            <w:r w:rsidRPr="00611778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。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授课老师将为学生的写作提供</w:t>
            </w:r>
            <w:r w:rsidRPr="00611778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个性化的反馈，帮助学生专注需要改进的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方面，</w:t>
            </w:r>
            <w:r w:rsidRPr="00611778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完善语法、词汇和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写作的</w:t>
            </w:r>
            <w:r w:rsidRPr="00611778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连贯性，以提高整体写作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技能</w:t>
            </w:r>
            <w:r w:rsidRPr="00611778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。</w:t>
            </w:r>
          </w:p>
        </w:tc>
      </w:tr>
      <w:tr w:rsidR="00D04DC2" w14:paraId="7D61939C" w14:textId="77777777" w:rsidTr="00D04DC2">
        <w:tc>
          <w:tcPr>
            <w:tcW w:w="2122" w:type="dxa"/>
          </w:tcPr>
          <w:p w14:paraId="19E4BEE8" w14:textId="386FDBE6" w:rsidR="00D04DC2" w:rsidRPr="00D04DC2" w:rsidRDefault="00D04DC2" w:rsidP="00D04DC2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szCs w:val="21"/>
              </w:rPr>
            </w:pPr>
            <w:r w:rsidRPr="00D04DC2">
              <w:rPr>
                <w:rFonts w:asciiTheme="minorHAnsi" w:eastAsiaTheme="majorEastAsia" w:hAnsiTheme="minorHAnsi" w:cstheme="minorHAnsi" w:hint="eastAsia"/>
                <w:b/>
                <w:szCs w:val="21"/>
              </w:rPr>
              <w:t>模块四：口语</w:t>
            </w:r>
          </w:p>
        </w:tc>
        <w:tc>
          <w:tcPr>
            <w:tcW w:w="6174" w:type="dxa"/>
          </w:tcPr>
          <w:p w14:paraId="777C7A02" w14:textId="00288E4C" w:rsidR="00D04DC2" w:rsidRDefault="00D04DC2" w:rsidP="00D04DC2">
            <w:pPr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在该模块中，学生将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参加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真实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的口语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对话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练习，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从而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建立信心，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更加自信地参加雅思口语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测试。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授课老师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将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围绕学生的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发音、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表达流畅度、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以及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词汇选择提供针对性的建议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。学生还将学习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如何应对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各类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提问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的有效策略，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以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最大限度地提高口语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测试</w:t>
            </w:r>
            <w:r w:rsidRPr="00294A4E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成绩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。</w:t>
            </w:r>
          </w:p>
        </w:tc>
      </w:tr>
    </w:tbl>
    <w:p w14:paraId="454F97A7" w14:textId="77777777" w:rsidR="00785BC4" w:rsidRDefault="00785BC4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5BBBC24" w14:textId="199BD377" w:rsidR="0085244E" w:rsidRDefault="0085244E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【模拟测试与备考资源】</w:t>
      </w:r>
    </w:p>
    <w:p w14:paraId="107AF0D6" w14:textId="79C3BF88" w:rsidR="0085244E" w:rsidRDefault="00741AA8" w:rsidP="00741AA8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项目期间，学生还将参加模拟雅思测试，以适应接近真实状态的考试环境，提升考试和时间管理技巧。同时，项目将为学生提供丰富的互动式备考资源，包括多媒体学习内容，来增进学生对核心备考技巧的理解与实践。</w:t>
      </w:r>
    </w:p>
    <w:p w14:paraId="6F6AEAD7" w14:textId="77777777" w:rsidR="00741AA8" w:rsidRPr="0085244E" w:rsidRDefault="00741AA8" w:rsidP="00741AA8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3015E24" w14:textId="77777777" w:rsidR="000D69B7" w:rsidRPr="00612B51" w:rsidRDefault="000D69B7" w:rsidP="000D69B7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612B51">
        <w:rPr>
          <w:rFonts w:asciiTheme="minorHAnsi" w:hAnsiTheme="minorHAnsi" w:cs="Calibri" w:hint="eastAsia"/>
          <w:szCs w:val="21"/>
        </w:rPr>
        <w:t>项目学生均可获得</w:t>
      </w:r>
      <w:r w:rsidRPr="00612B51">
        <w:rPr>
          <w:rFonts w:asciiTheme="minorHAnsi" w:eastAsiaTheme="majorEastAsia" w:hAnsiTheme="minorHAnsi" w:cstheme="minorHAnsi" w:hint="eastAsia"/>
          <w:szCs w:val="21"/>
        </w:rPr>
        <w:t>阿德莱德大学</w:t>
      </w:r>
      <w:r w:rsidRPr="00612B51">
        <w:rPr>
          <w:rFonts w:asciiTheme="minorHAnsi" w:hAnsiTheme="minorHAnsi" w:cs="Calibri" w:hint="eastAsia"/>
          <w:szCs w:val="21"/>
        </w:rPr>
        <w:t>正式注册的学生证，凭借学生证可在项目期内，按校方规定使用学校的校园设施与教育资源，包括图书馆、健身房、活动中心等。</w:t>
      </w:r>
      <w:r w:rsidRPr="00612B51">
        <w:rPr>
          <w:rFonts w:asciiTheme="minorHAnsi" w:hAnsiTheme="minorHAnsi" w:cs="Calibri" w:hint="eastAsia"/>
          <w:szCs w:val="21"/>
        </w:rPr>
        <w:t xml:space="preserve"> </w:t>
      </w:r>
      <w:r w:rsidRPr="00612B51">
        <w:rPr>
          <w:rFonts w:asciiTheme="minorHAnsi" w:hAnsiTheme="minorHAnsi" w:cs="Calibri" w:hint="eastAsia"/>
          <w:szCs w:val="21"/>
        </w:rPr>
        <w:t>学生将入住由校方管理并安排的寄宿家庭（含餐），使学生能够更加近距离地体验当地社会文化，迅速提高自己的语言水平</w:t>
      </w:r>
      <w:r>
        <w:rPr>
          <w:rFonts w:asciiTheme="minorHAnsi" w:hAnsiTheme="minorHAnsi" w:cs="Calibri" w:hint="eastAsia"/>
          <w:szCs w:val="21"/>
        </w:rPr>
        <w:t>。</w:t>
      </w:r>
    </w:p>
    <w:p w14:paraId="6C5DC6F2" w14:textId="6D4A2F6A" w:rsidR="00785BC4" w:rsidRDefault="00A40D33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bCs/>
          <w:szCs w:val="21"/>
        </w:rPr>
        <w:t>项目将为学生安排一次参观</w:t>
      </w:r>
      <w:r>
        <w:rPr>
          <w:rFonts w:asciiTheme="minorHAnsi" w:eastAsiaTheme="majorEastAsia" w:hAnsiTheme="minorHAnsi" w:cstheme="minorHAnsi" w:hint="eastAsia"/>
          <w:bCs/>
          <w:szCs w:val="21"/>
        </w:rPr>
        <w:t>C</w:t>
      </w:r>
      <w:r>
        <w:rPr>
          <w:rFonts w:asciiTheme="minorHAnsi" w:eastAsiaTheme="majorEastAsia" w:hAnsiTheme="minorHAnsi" w:cstheme="minorHAnsi"/>
          <w:bCs/>
          <w:szCs w:val="21"/>
        </w:rPr>
        <w:t>LELAND</w:t>
      </w:r>
      <w:r>
        <w:rPr>
          <w:rFonts w:asciiTheme="minorHAnsi" w:eastAsiaTheme="majorEastAsia" w:hAnsiTheme="minorHAnsi" w:cstheme="minorHAnsi" w:hint="eastAsia"/>
          <w:bCs/>
          <w:szCs w:val="21"/>
        </w:rPr>
        <w:t>野生动物园的活动。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课余时间，学生还有机会</w:t>
      </w:r>
      <w:r w:rsidR="00A04492">
        <w:rPr>
          <w:rFonts w:asciiTheme="minorHAnsi" w:eastAsiaTheme="majorEastAsia" w:hAnsiTheme="minorHAnsi" w:cstheme="minorHAnsi" w:hint="eastAsia"/>
          <w:bCs/>
          <w:szCs w:val="21"/>
        </w:rPr>
        <w:t>免费或付费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参加</w:t>
      </w:r>
      <w:r>
        <w:rPr>
          <w:rFonts w:asciiTheme="minorHAnsi" w:eastAsiaTheme="majorEastAsia" w:hAnsiTheme="minorHAnsi" w:cstheme="minorHAnsi" w:hint="eastAsia"/>
          <w:bCs/>
          <w:szCs w:val="21"/>
        </w:rPr>
        <w:t>其它由</w:t>
      </w:r>
      <w:r w:rsidR="00A04492">
        <w:rPr>
          <w:rFonts w:asciiTheme="minorHAnsi" w:eastAsiaTheme="majorEastAsia" w:hAnsiTheme="minorHAnsi" w:cstheme="minorHAnsi" w:hint="eastAsia"/>
          <w:bCs/>
          <w:szCs w:val="21"/>
        </w:rPr>
        <w:t>语言中心组织的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丰富多彩的社会文化活动，比如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咖啡社交活动、</w:t>
      </w:r>
      <w:r w:rsidR="00204196">
        <w:rPr>
          <w:rFonts w:asciiTheme="minorHAnsi" w:eastAsiaTheme="majorEastAsia" w:hAnsiTheme="minorHAnsi" w:cstheme="minorHAnsi" w:hint="eastAsia"/>
          <w:bCs/>
          <w:szCs w:val="21"/>
        </w:rPr>
        <w:t>参观当地艺术馆与博物馆、游览海滨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、与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阿大学生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进行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交流互动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等。</w:t>
      </w:r>
    </w:p>
    <w:p w14:paraId="429FBDD8" w14:textId="77777777" w:rsidR="002E241D" w:rsidRDefault="002E241D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</w:p>
    <w:p w14:paraId="4844BEF6" w14:textId="087F203F" w:rsidR="002E241D" w:rsidRPr="00A27926" w:rsidRDefault="002E241D" w:rsidP="00A27926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lastRenderedPageBreak/>
        <w:t>【</w:t>
      </w:r>
      <w:r>
        <w:rPr>
          <w:rFonts w:asciiTheme="minorHAnsi" w:hAnsiTheme="minorHAnsi" w:cs="Calibri" w:hint="eastAsia"/>
          <w:b/>
          <w:szCs w:val="21"/>
        </w:rPr>
        <w:t>参考日程</w:t>
      </w:r>
      <w:r>
        <w:rPr>
          <w:rFonts w:asciiTheme="minorHAnsi" w:hAnsiTheme="minorHAnsi" w:cs="Calibri"/>
          <w:szCs w:val="21"/>
        </w:rPr>
        <w:t>】</w:t>
      </w:r>
      <w:r w:rsidR="00A27926">
        <w:rPr>
          <w:rFonts w:ascii="Calibri" w:hAnsi="Calibri" w:cs="Calibri" w:hint="eastAsia"/>
        </w:rPr>
        <w:t>（仅供参考，以实际安排为准）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1418"/>
        <w:gridCol w:w="1417"/>
        <w:gridCol w:w="1418"/>
        <w:gridCol w:w="1417"/>
      </w:tblGrid>
      <w:tr w:rsidR="003067F7" w14:paraId="64028695" w14:textId="77777777" w:rsidTr="003067F7">
        <w:tc>
          <w:tcPr>
            <w:tcW w:w="846" w:type="dxa"/>
          </w:tcPr>
          <w:p w14:paraId="0C945AD6" w14:textId="77777777" w:rsidR="003067F7" w:rsidRPr="002E241D" w:rsidRDefault="003067F7" w:rsidP="0048397B">
            <w:pPr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26D83BB" w14:textId="6186E0EE" w:rsidR="003067F7" w:rsidRPr="002E241D" w:rsidRDefault="003067F7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星期一</w:t>
            </w:r>
          </w:p>
        </w:tc>
        <w:tc>
          <w:tcPr>
            <w:tcW w:w="1418" w:type="dxa"/>
          </w:tcPr>
          <w:p w14:paraId="2E637B6B" w14:textId="3DCFD576" w:rsidR="003067F7" w:rsidRPr="002E241D" w:rsidRDefault="003067F7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星期二</w:t>
            </w:r>
          </w:p>
        </w:tc>
        <w:tc>
          <w:tcPr>
            <w:tcW w:w="1417" w:type="dxa"/>
          </w:tcPr>
          <w:p w14:paraId="39829396" w14:textId="063DE6D0" w:rsidR="003067F7" w:rsidRPr="002E241D" w:rsidRDefault="003067F7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星期三</w:t>
            </w:r>
          </w:p>
        </w:tc>
        <w:tc>
          <w:tcPr>
            <w:tcW w:w="1418" w:type="dxa"/>
          </w:tcPr>
          <w:p w14:paraId="6164A18E" w14:textId="5F2400ED" w:rsidR="003067F7" w:rsidRPr="002E241D" w:rsidRDefault="003067F7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星期四</w:t>
            </w:r>
          </w:p>
        </w:tc>
        <w:tc>
          <w:tcPr>
            <w:tcW w:w="1417" w:type="dxa"/>
          </w:tcPr>
          <w:p w14:paraId="3CD12D36" w14:textId="74CAB571" w:rsidR="003067F7" w:rsidRPr="002E241D" w:rsidRDefault="003067F7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</w:t>
            </w:r>
            <w:r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五</w:t>
            </w:r>
          </w:p>
        </w:tc>
      </w:tr>
      <w:tr w:rsidR="00470E7E" w14:paraId="7A073337" w14:textId="77777777" w:rsidTr="003067F7">
        <w:tc>
          <w:tcPr>
            <w:tcW w:w="846" w:type="dxa"/>
          </w:tcPr>
          <w:p w14:paraId="4FF1EB1A" w14:textId="2B7172A7" w:rsidR="00470E7E" w:rsidRPr="002E241D" w:rsidRDefault="00470E7E" w:rsidP="00470E7E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第一周</w:t>
            </w:r>
          </w:p>
        </w:tc>
        <w:tc>
          <w:tcPr>
            <w:tcW w:w="1417" w:type="dxa"/>
          </w:tcPr>
          <w:p w14:paraId="77551641" w14:textId="77777777" w:rsidR="00470E7E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欢迎与注册、校园参观；</w:t>
            </w:r>
          </w:p>
          <w:p w14:paraId="0ED530A5" w14:textId="4DF28720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通用英语</w:t>
            </w:r>
          </w:p>
        </w:tc>
        <w:tc>
          <w:tcPr>
            <w:tcW w:w="1418" w:type="dxa"/>
          </w:tcPr>
          <w:p w14:paraId="23B7E882" w14:textId="3863EF5A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6B56FE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通用英语</w:t>
            </w:r>
          </w:p>
        </w:tc>
        <w:tc>
          <w:tcPr>
            <w:tcW w:w="1417" w:type="dxa"/>
          </w:tcPr>
          <w:p w14:paraId="615F9067" w14:textId="6CE22470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6B56FE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通用英语</w:t>
            </w:r>
          </w:p>
        </w:tc>
        <w:tc>
          <w:tcPr>
            <w:tcW w:w="1418" w:type="dxa"/>
          </w:tcPr>
          <w:p w14:paraId="2A339CB5" w14:textId="3A9CC73C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6B56FE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通用英语</w:t>
            </w:r>
          </w:p>
        </w:tc>
        <w:tc>
          <w:tcPr>
            <w:tcW w:w="1417" w:type="dxa"/>
          </w:tcPr>
          <w:p w14:paraId="4FF7F089" w14:textId="2B942E07" w:rsidR="00470E7E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6B56FE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通用英语</w:t>
            </w:r>
          </w:p>
        </w:tc>
      </w:tr>
      <w:tr w:rsidR="00470E7E" w14:paraId="07586605" w14:textId="77777777" w:rsidTr="003067F7">
        <w:tc>
          <w:tcPr>
            <w:tcW w:w="846" w:type="dxa"/>
          </w:tcPr>
          <w:p w14:paraId="3CC47811" w14:textId="33FE543F" w:rsidR="00470E7E" w:rsidRPr="002E241D" w:rsidRDefault="00470E7E" w:rsidP="00470E7E">
            <w:pPr>
              <w:jc w:val="center"/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二</w:t>
            </w: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周</w:t>
            </w:r>
          </w:p>
        </w:tc>
        <w:tc>
          <w:tcPr>
            <w:tcW w:w="1417" w:type="dxa"/>
          </w:tcPr>
          <w:p w14:paraId="583EFCF7" w14:textId="4DC4D5AA" w:rsidR="00470E7E" w:rsidRDefault="00470E7E" w:rsidP="00470E7E">
            <w:pPr>
              <w:jc w:val="left"/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雅思预备：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听力技巧</w:t>
            </w:r>
          </w:p>
        </w:tc>
        <w:tc>
          <w:tcPr>
            <w:tcW w:w="1418" w:type="dxa"/>
          </w:tcPr>
          <w:p w14:paraId="037B72F1" w14:textId="1345B426" w:rsidR="00470E7E" w:rsidRDefault="00470E7E" w:rsidP="00470E7E">
            <w:pPr>
              <w:jc w:val="left"/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雅思预备：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写作技巧</w:t>
            </w:r>
          </w:p>
        </w:tc>
        <w:tc>
          <w:tcPr>
            <w:tcW w:w="1417" w:type="dxa"/>
          </w:tcPr>
          <w:p w14:paraId="31F5278C" w14:textId="741CE407" w:rsidR="00470E7E" w:rsidRDefault="00470E7E" w:rsidP="00470E7E">
            <w:pPr>
              <w:jc w:val="left"/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雅思预备：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口语技巧</w:t>
            </w:r>
          </w:p>
        </w:tc>
        <w:tc>
          <w:tcPr>
            <w:tcW w:w="1418" w:type="dxa"/>
          </w:tcPr>
          <w:p w14:paraId="24FAEED7" w14:textId="1364D2A9" w:rsidR="00470E7E" w:rsidRDefault="00470E7E" w:rsidP="00470E7E">
            <w:pPr>
              <w:jc w:val="left"/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雅思预备：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写作技巧</w:t>
            </w:r>
          </w:p>
        </w:tc>
        <w:tc>
          <w:tcPr>
            <w:tcW w:w="1417" w:type="dxa"/>
          </w:tcPr>
          <w:p w14:paraId="49A984CC" w14:textId="1DF26973" w:rsidR="00470E7E" w:rsidRDefault="00470E7E" w:rsidP="00470E7E">
            <w:pPr>
              <w:jc w:val="left"/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雅思预备：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口语技巧</w:t>
            </w:r>
          </w:p>
        </w:tc>
      </w:tr>
      <w:tr w:rsidR="00470E7E" w14:paraId="7253EAA5" w14:textId="77777777" w:rsidTr="003067F7">
        <w:tc>
          <w:tcPr>
            <w:tcW w:w="846" w:type="dxa"/>
          </w:tcPr>
          <w:p w14:paraId="519801A5" w14:textId="5063EDAE" w:rsidR="00470E7E" w:rsidRPr="002E241D" w:rsidRDefault="00470E7E" w:rsidP="00470E7E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三</w:t>
            </w: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周</w:t>
            </w:r>
          </w:p>
        </w:tc>
        <w:tc>
          <w:tcPr>
            <w:tcW w:w="1417" w:type="dxa"/>
          </w:tcPr>
          <w:p w14:paraId="4F840A7B" w14:textId="1E3F9A1B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E14E33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雅思预备：</w:t>
            </w:r>
            <w:r w:rsidRPr="00E14E33"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听力与阅读</w:t>
            </w:r>
          </w:p>
        </w:tc>
        <w:tc>
          <w:tcPr>
            <w:tcW w:w="1418" w:type="dxa"/>
          </w:tcPr>
          <w:p w14:paraId="1792EDF9" w14:textId="641C409B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E14E33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雅思预备：</w:t>
            </w:r>
            <w:r w:rsidRPr="00E14E33"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 w:rsidRPr="00E14E33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写作技巧</w:t>
            </w:r>
          </w:p>
        </w:tc>
        <w:tc>
          <w:tcPr>
            <w:tcW w:w="1417" w:type="dxa"/>
          </w:tcPr>
          <w:p w14:paraId="7AC02266" w14:textId="75396A4B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E14E33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雅思预备：</w:t>
            </w:r>
            <w:r w:rsidRPr="00E14E33"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口语</w:t>
            </w:r>
            <w:r w:rsidRPr="00E14E33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技巧</w:t>
            </w:r>
          </w:p>
        </w:tc>
        <w:tc>
          <w:tcPr>
            <w:tcW w:w="1418" w:type="dxa"/>
          </w:tcPr>
          <w:p w14:paraId="37F4A50E" w14:textId="3F75E372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E14E33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雅思预备：</w:t>
            </w:r>
            <w:r w:rsidRPr="00E14E33"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听力与阅读</w:t>
            </w:r>
          </w:p>
        </w:tc>
        <w:tc>
          <w:tcPr>
            <w:tcW w:w="1417" w:type="dxa"/>
          </w:tcPr>
          <w:p w14:paraId="5D8E14A4" w14:textId="450B9227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E14E33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雅思预备：</w:t>
            </w:r>
            <w:r w:rsidRPr="00E14E33"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模拟考试</w:t>
            </w:r>
          </w:p>
        </w:tc>
      </w:tr>
      <w:tr w:rsidR="00470E7E" w14:paraId="1F9D2A83" w14:textId="77777777" w:rsidTr="003067F7">
        <w:tc>
          <w:tcPr>
            <w:tcW w:w="846" w:type="dxa"/>
          </w:tcPr>
          <w:p w14:paraId="185DA6A4" w14:textId="4D9333C8" w:rsidR="00470E7E" w:rsidRPr="002E241D" w:rsidRDefault="00470E7E" w:rsidP="00470E7E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四</w:t>
            </w: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周</w:t>
            </w:r>
          </w:p>
        </w:tc>
        <w:tc>
          <w:tcPr>
            <w:tcW w:w="1417" w:type="dxa"/>
          </w:tcPr>
          <w:p w14:paraId="5BCEAE3A" w14:textId="662F986B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回顾与反馈：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常见错误与改进建议</w:t>
            </w:r>
          </w:p>
        </w:tc>
        <w:tc>
          <w:tcPr>
            <w:tcW w:w="1418" w:type="dxa"/>
          </w:tcPr>
          <w:p w14:paraId="3C8B14EB" w14:textId="77777777" w:rsidR="00470E7E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回顾与反馈：</w:t>
            </w:r>
          </w:p>
          <w:p w14:paraId="22FEE04E" w14:textId="3A2EC17C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写作实例讨论与改进建议</w:t>
            </w:r>
          </w:p>
        </w:tc>
        <w:tc>
          <w:tcPr>
            <w:tcW w:w="1417" w:type="dxa"/>
          </w:tcPr>
          <w:p w14:paraId="4D322CC8" w14:textId="77777777" w:rsidR="00470E7E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回顾与反馈：</w:t>
            </w:r>
          </w:p>
          <w:p w14:paraId="26EFE621" w14:textId="12AD2477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解析口语表达，提升发音与流畅度</w:t>
            </w:r>
          </w:p>
        </w:tc>
        <w:tc>
          <w:tcPr>
            <w:tcW w:w="1418" w:type="dxa"/>
          </w:tcPr>
          <w:p w14:paraId="314B68AB" w14:textId="7BE20719" w:rsidR="00470E7E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回顾与反馈：</w:t>
            </w:r>
          </w:p>
          <w:p w14:paraId="5C5C5900" w14:textId="679D87CD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常见错误与改进建议</w:t>
            </w:r>
          </w:p>
        </w:tc>
        <w:tc>
          <w:tcPr>
            <w:tcW w:w="1417" w:type="dxa"/>
          </w:tcPr>
          <w:p w14:paraId="4D0EFFBE" w14:textId="77777777" w:rsidR="00470E7E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模拟测试评估与备考建议；</w:t>
            </w:r>
          </w:p>
          <w:p w14:paraId="4D4BCF7D" w14:textId="23666359" w:rsidR="00470E7E" w:rsidRPr="002E241D" w:rsidRDefault="00470E7E" w:rsidP="00470E7E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结项仪式，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颁发证书</w:t>
            </w:r>
          </w:p>
        </w:tc>
      </w:tr>
    </w:tbl>
    <w:p w14:paraId="536DE238" w14:textId="47274311" w:rsidR="00785BC4" w:rsidRDefault="00785BC4" w:rsidP="002E241D">
      <w:pPr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398C59C2" w14:textId="5E74744F" w:rsidR="00785BC4" w:rsidRDefault="006E660B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6E490D">
        <w:rPr>
          <w:rFonts w:asciiTheme="minorHAnsi" w:hAnsiTheme="minorHAnsi" w:cs="Calibri" w:hint="eastAsia"/>
          <w:b/>
          <w:szCs w:val="21"/>
        </w:rPr>
        <w:t>考核</w:t>
      </w:r>
      <w:r>
        <w:rPr>
          <w:rFonts w:asciiTheme="minorHAnsi" w:hAnsiTheme="minorHAnsi" w:cs="Calibri"/>
          <w:szCs w:val="21"/>
        </w:rPr>
        <w:t>】</w:t>
      </w:r>
    </w:p>
    <w:p w14:paraId="63F82C7A" w14:textId="32C8E3C8" w:rsidR="00B61073" w:rsidRDefault="006E490D" w:rsidP="008A635E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8A635E">
        <w:rPr>
          <w:rFonts w:asciiTheme="minorHAnsi" w:eastAsiaTheme="majorEastAsia" w:hAnsiTheme="minorHAnsi" w:cstheme="minorHAnsi"/>
          <w:szCs w:val="21"/>
        </w:rPr>
        <w:t>参加项目的学生</w:t>
      </w:r>
      <w:r w:rsidR="008A635E" w:rsidRPr="008A635E">
        <w:rPr>
          <w:rFonts w:asciiTheme="minorHAnsi" w:eastAsiaTheme="majorEastAsia" w:hAnsiTheme="minorHAnsi" w:cstheme="minorHAnsi" w:hint="eastAsia"/>
          <w:szCs w:val="21"/>
        </w:rPr>
        <w:t>将</w:t>
      </w:r>
      <w:r w:rsidRPr="008A635E">
        <w:rPr>
          <w:rFonts w:asciiTheme="minorHAnsi" w:eastAsiaTheme="majorEastAsia" w:hAnsiTheme="minorHAnsi" w:cstheme="minorHAnsi"/>
          <w:szCs w:val="21"/>
        </w:rPr>
        <w:t>由</w:t>
      </w:r>
      <w:r w:rsidRPr="008A635E">
        <w:rPr>
          <w:rFonts w:asciiTheme="minorHAnsi" w:eastAsiaTheme="majorEastAsia" w:hAnsiTheme="minorHAnsi" w:cstheme="minorHAnsi" w:hint="eastAsia"/>
          <w:szCs w:val="21"/>
        </w:rPr>
        <w:t>阿</w:t>
      </w:r>
      <w:r w:rsidRPr="008A635E">
        <w:rPr>
          <w:rFonts w:asciiTheme="minorHAnsi" w:eastAsiaTheme="majorEastAsia" w:hAnsiTheme="minorHAnsi" w:cstheme="minorHAnsi"/>
          <w:szCs w:val="21"/>
        </w:rPr>
        <w:t>大进行统一的学术管理与学术考核，</w:t>
      </w:r>
      <w:r w:rsidR="006E660B" w:rsidRPr="008A635E">
        <w:rPr>
          <w:rFonts w:asciiTheme="minorHAnsi" w:eastAsiaTheme="majorEastAsia" w:hAnsiTheme="minorHAnsi" w:cstheme="minorHAnsi" w:hint="eastAsia"/>
          <w:szCs w:val="21"/>
        </w:rPr>
        <w:t>顺利完成所有课程，并通过学术考核的学生，将获得阿德莱德大学出具的正式成绩单及学习证明</w:t>
      </w:r>
      <w:r w:rsidR="008A635E">
        <w:rPr>
          <w:rFonts w:asciiTheme="minorHAnsi" w:eastAsiaTheme="majorEastAsia" w:hAnsiTheme="minorHAnsi" w:cstheme="minorHAnsi" w:hint="eastAsia"/>
          <w:szCs w:val="21"/>
        </w:rPr>
        <w:t>（请见下方样图）</w:t>
      </w:r>
      <w:r w:rsidR="006E660B" w:rsidRPr="008A635E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42CF40C7" w14:textId="77777777" w:rsidR="00B61073" w:rsidRDefault="00B61073">
      <w:pPr>
        <w:ind w:firstLineChars="200" w:firstLine="420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E302293" wp14:editId="37AB17F3">
            <wp:simplePos x="0" y="0"/>
            <wp:positionH relativeFrom="column">
              <wp:posOffset>2463800</wp:posOffset>
            </wp:positionH>
            <wp:positionV relativeFrom="paragraph">
              <wp:posOffset>191135</wp:posOffset>
            </wp:positionV>
            <wp:extent cx="2450465" cy="3347720"/>
            <wp:effectExtent l="0" t="0" r="6985" b="508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465" cy="334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9C2A81C" wp14:editId="31A6C9A3">
            <wp:simplePos x="0" y="0"/>
            <wp:positionH relativeFrom="column">
              <wp:posOffset>0</wp:posOffset>
            </wp:positionH>
            <wp:positionV relativeFrom="paragraph">
              <wp:posOffset>196215</wp:posOffset>
            </wp:positionV>
            <wp:extent cx="2383106" cy="3365500"/>
            <wp:effectExtent l="0" t="0" r="0" b="635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106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4E0D2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461998E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F4C9815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87319A6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2ABBBBC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714E119B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B06603E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EA70AF5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95C2A14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FC70946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1BB8B44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4C522590" w14:textId="77777777" w:rsidR="00B61073" w:rsidRP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677F58F" w14:textId="77777777" w:rsidR="00785BC4" w:rsidRDefault="006E660B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785BC4" w14:paraId="3821BBFD" w14:textId="77777777">
        <w:trPr>
          <w:trHeight w:val="477"/>
        </w:trPr>
        <w:tc>
          <w:tcPr>
            <w:tcW w:w="1951" w:type="dxa"/>
          </w:tcPr>
          <w:p w14:paraId="4314262C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77093ACD" w14:textId="57BABD72" w:rsidR="00921CF7" w:rsidRPr="00921CF7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470E7E">
              <w:rPr>
                <w:rFonts w:asciiTheme="minorHAnsi" w:eastAsiaTheme="majorEastAsia" w:hAnsiTheme="minorHAnsi" w:cstheme="minorHAnsi" w:hint="eastAsia"/>
                <w:szCs w:val="21"/>
              </w:rPr>
              <w:t>3.1</w:t>
            </w:r>
            <w:r w:rsidR="004024A6"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  <w:r w:rsidR="00544F03" w:rsidRPr="00921CF7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785BC4" w14:paraId="659D5B20" w14:textId="77777777">
        <w:tc>
          <w:tcPr>
            <w:tcW w:w="1951" w:type="dxa"/>
          </w:tcPr>
          <w:p w14:paraId="0135B9F2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费用包括：</w:t>
            </w:r>
          </w:p>
        </w:tc>
        <w:tc>
          <w:tcPr>
            <w:tcW w:w="6571" w:type="dxa"/>
          </w:tcPr>
          <w:p w14:paraId="052B3503" w14:textId="55404100" w:rsidR="00785BC4" w:rsidRDefault="006E660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学费、医疗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保险费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8A635E">
              <w:rPr>
                <w:rFonts w:asciiTheme="minorHAnsi" w:hAnsiTheme="minorHAnsi" w:cs="Calibri" w:hint="eastAsia"/>
                <w:color w:val="000000"/>
                <w:sz w:val="22"/>
                <w:szCs w:val="22"/>
              </w:rPr>
              <w:t>寄宿家庭费用（含三餐与接送机）、</w:t>
            </w:r>
            <w:r w:rsidR="001F6762">
              <w:rPr>
                <w:rFonts w:asciiTheme="minorHAnsi" w:hAnsiTheme="minorHAnsi" w:cs="Calibri" w:hint="eastAsia"/>
                <w:color w:val="000000"/>
                <w:sz w:val="22"/>
                <w:szCs w:val="22"/>
              </w:rPr>
              <w:t>项目活动费用、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和项目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785BC4" w14:paraId="6558DF06" w14:textId="77777777">
        <w:tc>
          <w:tcPr>
            <w:tcW w:w="1951" w:type="dxa"/>
          </w:tcPr>
          <w:p w14:paraId="60BDD850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68858554" w14:textId="2E64F838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国际机票、签证费、个人</w:t>
            </w:r>
            <w:r w:rsidR="008A635E">
              <w:rPr>
                <w:rFonts w:asciiTheme="minorHAnsi" w:eastAsiaTheme="majorEastAsia" w:hAnsiTheme="minorHAnsi" w:cstheme="minorHAnsi" w:hint="eastAsia"/>
                <w:szCs w:val="21"/>
              </w:rPr>
              <w:t>花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</w:tbl>
    <w:p w14:paraId="1D70DE85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E155907" w14:textId="1687627D" w:rsidR="00785BC4" w:rsidRPr="006E490D" w:rsidRDefault="006E660B" w:rsidP="006E490D">
      <w:pPr>
        <w:pStyle w:val="af"/>
        <w:numPr>
          <w:ilvl w:val="0"/>
          <w:numId w:val="8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6E490D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6AA29C6B" w14:textId="26AB3DBB" w:rsidR="00785BC4" w:rsidRPr="006E490D" w:rsidRDefault="006E660B" w:rsidP="006E490D">
      <w:pPr>
        <w:pStyle w:val="af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="006E490D"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 w:rsidRPr="006E490D">
        <w:rPr>
          <w:rFonts w:asciiTheme="minorHAnsi" w:eastAsiaTheme="majorEastAsia" w:hAnsiTheme="minorHAnsi" w:cstheme="minorHAnsi" w:hint="eastAsia"/>
          <w:szCs w:val="21"/>
        </w:rPr>
        <w:t>英语基础良好，入学进行语言</w:t>
      </w:r>
      <w:r w:rsidR="00617382">
        <w:rPr>
          <w:rFonts w:asciiTheme="minorHAnsi" w:eastAsiaTheme="majorEastAsia" w:hAnsiTheme="minorHAnsi" w:cstheme="minorHAnsi" w:hint="eastAsia"/>
          <w:szCs w:val="21"/>
        </w:rPr>
        <w:t>水平</w:t>
      </w:r>
      <w:r w:rsidRPr="006E490D">
        <w:rPr>
          <w:rFonts w:asciiTheme="minorHAnsi" w:eastAsiaTheme="majorEastAsia" w:hAnsiTheme="minorHAnsi" w:cstheme="minorHAnsi" w:hint="eastAsia"/>
          <w:szCs w:val="21"/>
        </w:rPr>
        <w:t>测试</w:t>
      </w:r>
      <w:r w:rsidR="008A635E"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3E919D37" w14:textId="622C3998" w:rsidR="00785BC4" w:rsidRPr="006E490D" w:rsidRDefault="006E660B" w:rsidP="006E490D">
      <w:pPr>
        <w:pStyle w:val="af"/>
        <w:numPr>
          <w:ilvl w:val="0"/>
          <w:numId w:val="4"/>
        </w:numPr>
        <w:spacing w:line="360" w:lineRule="auto"/>
        <w:ind w:firstLineChars="0"/>
        <w:rPr>
          <w:rStyle w:val="ad"/>
          <w:rFonts w:asciiTheme="minorHAnsi" w:eastAsiaTheme="majorEastAsia" w:hAnsiTheme="minorHAnsi" w:cstheme="minorHAnsi"/>
          <w:color w:val="auto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6E490D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方式：</w:t>
      </w:r>
      <w:r w:rsidRPr="006E490D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13" w:history="1">
        <w:r w:rsidR="006E490D" w:rsidRPr="00BF729C">
          <w:rPr>
            <w:rStyle w:val="ad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="006E490D">
        <w:rPr>
          <w:rFonts w:asciiTheme="minorHAnsi" w:eastAsiaTheme="majorEastAsia" w:hAnsiTheme="minorHAnsi" w:cstheme="minorHAnsi"/>
          <w:szCs w:val="21"/>
        </w:rPr>
        <w:t xml:space="preserve"> </w:t>
      </w:r>
      <w:r w:rsidRPr="006E490D">
        <w:rPr>
          <w:rFonts w:asciiTheme="minorHAnsi" w:eastAsiaTheme="majorEastAsia" w:hAnsiTheme="minorHAnsi" w:cstheme="minorHAnsi" w:hint="eastAsia"/>
          <w:szCs w:val="21"/>
        </w:rPr>
        <w:t>填写《世界名校访学项目报名表》</w:t>
      </w:r>
      <w:r w:rsidRPr="006E490D">
        <w:rPr>
          <w:rFonts w:asciiTheme="minorHAnsi" w:eastAsiaTheme="majorEastAsia" w:hAnsiTheme="minorHAnsi" w:cstheme="minorHAnsi"/>
          <w:szCs w:val="21"/>
        </w:rPr>
        <w:t>；</w:t>
      </w:r>
    </w:p>
    <w:p w14:paraId="3B8DD830" w14:textId="54C649FA" w:rsidR="00785BC4" w:rsidRPr="005051A5" w:rsidRDefault="006E660B" w:rsidP="005051A5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>
        <w:rPr>
          <w:rStyle w:val="ad"/>
          <w:rFonts w:asciiTheme="minorHAnsi" w:hAnsiTheme="minorHAnsi" w:cs="宋体" w:hint="eastAsia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 w14:paraId="4BAB8DC9" w14:textId="77777777" w:rsidR="00785BC4" w:rsidRDefault="006E660B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4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0F6B3250" w14:textId="77777777" w:rsidR="00785BC4" w:rsidRDefault="006E660B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1E75D5D2" w14:textId="77777777" w:rsidR="00785BC4" w:rsidRDefault="006E660B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5" w:history="1">
        <w:r w:rsidR="00F14499" w:rsidRPr="00F37194">
          <w:rPr>
            <w:rStyle w:val="ad"/>
            <w:rFonts w:asciiTheme="minorHAnsi" w:hAnsiTheme="minorHAnsi"/>
          </w:rPr>
          <w:t>visit_Adelaide@yeah.net</w:t>
        </w:r>
      </w:hyperlink>
      <w:r>
        <w:rPr>
          <w:rFonts w:asciiTheme="minorHAnsi" w:hAnsiTheme="minorHAnsi"/>
        </w:rPr>
        <w:t xml:space="preserve"> </w:t>
      </w:r>
    </w:p>
    <w:sectPr w:rsidR="00785BC4">
      <w:headerReference w:type="default" r:id="rId16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1BD1C" w14:textId="77777777" w:rsidR="006C0A1D" w:rsidRDefault="006C0A1D">
      <w:r>
        <w:separator/>
      </w:r>
    </w:p>
  </w:endnote>
  <w:endnote w:type="continuationSeparator" w:id="0">
    <w:p w14:paraId="29C971C7" w14:textId="77777777" w:rsidR="006C0A1D" w:rsidRDefault="006C0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2C25A" w14:textId="77777777" w:rsidR="006C0A1D" w:rsidRDefault="006C0A1D">
      <w:r>
        <w:separator/>
      </w:r>
    </w:p>
  </w:footnote>
  <w:footnote w:type="continuationSeparator" w:id="0">
    <w:p w14:paraId="332363B2" w14:textId="77777777" w:rsidR="006C0A1D" w:rsidRDefault="006C0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2452B" w14:textId="77777777" w:rsidR="00785BC4" w:rsidRDefault="00785BC4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99E31FF"/>
    <w:multiLevelType w:val="singleLevel"/>
    <w:tmpl w:val="B99E31F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AE65964"/>
    <w:multiLevelType w:val="multilevel"/>
    <w:tmpl w:val="0AE6596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54D6311"/>
    <w:multiLevelType w:val="multilevel"/>
    <w:tmpl w:val="154D6311"/>
    <w:lvl w:ilvl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1" w:hanging="420"/>
      </w:pPr>
    </w:lvl>
    <w:lvl w:ilvl="2">
      <w:start w:val="1"/>
      <w:numFmt w:val="lowerRoman"/>
      <w:lvlText w:val="%3."/>
      <w:lvlJc w:val="right"/>
      <w:pPr>
        <w:ind w:left="1541" w:hanging="420"/>
      </w:pPr>
    </w:lvl>
    <w:lvl w:ilvl="3">
      <w:start w:val="1"/>
      <w:numFmt w:val="decimal"/>
      <w:lvlText w:val="%4."/>
      <w:lvlJc w:val="left"/>
      <w:pPr>
        <w:ind w:left="1961" w:hanging="420"/>
      </w:pPr>
    </w:lvl>
    <w:lvl w:ilvl="4">
      <w:start w:val="1"/>
      <w:numFmt w:val="lowerLetter"/>
      <w:lvlText w:val="%5)"/>
      <w:lvlJc w:val="left"/>
      <w:pPr>
        <w:ind w:left="2381" w:hanging="420"/>
      </w:pPr>
    </w:lvl>
    <w:lvl w:ilvl="5">
      <w:start w:val="1"/>
      <w:numFmt w:val="lowerRoman"/>
      <w:lvlText w:val="%6."/>
      <w:lvlJc w:val="right"/>
      <w:pPr>
        <w:ind w:left="2801" w:hanging="420"/>
      </w:pPr>
    </w:lvl>
    <w:lvl w:ilvl="6">
      <w:start w:val="1"/>
      <w:numFmt w:val="decimal"/>
      <w:lvlText w:val="%7."/>
      <w:lvlJc w:val="left"/>
      <w:pPr>
        <w:ind w:left="3221" w:hanging="420"/>
      </w:pPr>
    </w:lvl>
    <w:lvl w:ilvl="7">
      <w:start w:val="1"/>
      <w:numFmt w:val="lowerLetter"/>
      <w:lvlText w:val="%8)"/>
      <w:lvlJc w:val="left"/>
      <w:pPr>
        <w:ind w:left="3641" w:hanging="420"/>
      </w:pPr>
    </w:lvl>
    <w:lvl w:ilvl="8">
      <w:start w:val="1"/>
      <w:numFmt w:val="lowerRoman"/>
      <w:lvlText w:val="%9."/>
      <w:lvlJc w:val="right"/>
      <w:pPr>
        <w:ind w:left="4061" w:hanging="420"/>
      </w:pPr>
    </w:lvl>
  </w:abstractNum>
  <w:abstractNum w:abstractNumId="3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7AF22B4"/>
    <w:multiLevelType w:val="multilevel"/>
    <w:tmpl w:val="27AF22B4"/>
    <w:lvl w:ilvl="0">
      <w:start w:val="1"/>
      <w:numFmt w:val="decimal"/>
      <w:lvlText w:val="%1)"/>
      <w:lvlJc w:val="left"/>
      <w:pPr>
        <w:ind w:left="703" w:hanging="420"/>
      </w:pPr>
    </w:lvl>
    <w:lvl w:ilvl="1">
      <w:start w:val="1"/>
      <w:numFmt w:val="lowerLetter"/>
      <w:lvlText w:val="%2)"/>
      <w:lvlJc w:val="left"/>
      <w:pPr>
        <w:ind w:left="1123" w:hanging="420"/>
      </w:pPr>
    </w:lvl>
    <w:lvl w:ilvl="2">
      <w:start w:val="1"/>
      <w:numFmt w:val="lowerRoman"/>
      <w:lvlText w:val="%3."/>
      <w:lvlJc w:val="right"/>
      <w:pPr>
        <w:ind w:left="1543" w:hanging="420"/>
      </w:pPr>
    </w:lvl>
    <w:lvl w:ilvl="3">
      <w:start w:val="1"/>
      <w:numFmt w:val="decimal"/>
      <w:lvlText w:val="%4."/>
      <w:lvlJc w:val="left"/>
      <w:pPr>
        <w:ind w:left="1963" w:hanging="420"/>
      </w:pPr>
    </w:lvl>
    <w:lvl w:ilvl="4">
      <w:start w:val="1"/>
      <w:numFmt w:val="lowerLetter"/>
      <w:lvlText w:val="%5)"/>
      <w:lvlJc w:val="left"/>
      <w:pPr>
        <w:ind w:left="2383" w:hanging="420"/>
      </w:pPr>
    </w:lvl>
    <w:lvl w:ilvl="5">
      <w:start w:val="1"/>
      <w:numFmt w:val="lowerRoman"/>
      <w:lvlText w:val="%6."/>
      <w:lvlJc w:val="right"/>
      <w:pPr>
        <w:ind w:left="2803" w:hanging="420"/>
      </w:pPr>
    </w:lvl>
    <w:lvl w:ilvl="6">
      <w:start w:val="1"/>
      <w:numFmt w:val="decimal"/>
      <w:lvlText w:val="%7."/>
      <w:lvlJc w:val="left"/>
      <w:pPr>
        <w:ind w:left="3223" w:hanging="420"/>
      </w:pPr>
    </w:lvl>
    <w:lvl w:ilvl="7">
      <w:start w:val="1"/>
      <w:numFmt w:val="lowerLetter"/>
      <w:lvlText w:val="%8)"/>
      <w:lvlJc w:val="left"/>
      <w:pPr>
        <w:ind w:left="3643" w:hanging="420"/>
      </w:pPr>
    </w:lvl>
    <w:lvl w:ilvl="8">
      <w:start w:val="1"/>
      <w:numFmt w:val="lowerRoman"/>
      <w:lvlText w:val="%9."/>
      <w:lvlJc w:val="right"/>
      <w:pPr>
        <w:ind w:left="4063" w:hanging="420"/>
      </w:pPr>
    </w:lvl>
  </w:abstractNum>
  <w:abstractNum w:abstractNumId="5" w15:restartNumberingAfterBreak="0">
    <w:nsid w:val="3C733BA4"/>
    <w:multiLevelType w:val="hybridMultilevel"/>
    <w:tmpl w:val="B14416A2"/>
    <w:lvl w:ilvl="0" w:tplc="E1E82632">
      <w:start w:val="5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B074A81"/>
    <w:multiLevelType w:val="multilevel"/>
    <w:tmpl w:val="6B074A81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68292970">
    <w:abstractNumId w:val="0"/>
  </w:num>
  <w:num w:numId="2" w16cid:durableId="2135900556">
    <w:abstractNumId w:val="3"/>
  </w:num>
  <w:num w:numId="3" w16cid:durableId="1820414868">
    <w:abstractNumId w:val="1"/>
  </w:num>
  <w:num w:numId="4" w16cid:durableId="114108341">
    <w:abstractNumId w:val="7"/>
  </w:num>
  <w:num w:numId="5" w16cid:durableId="1752432842">
    <w:abstractNumId w:val="6"/>
  </w:num>
  <w:num w:numId="6" w16cid:durableId="1655598497">
    <w:abstractNumId w:val="4"/>
  </w:num>
  <w:num w:numId="7" w16cid:durableId="1508131237">
    <w:abstractNumId w:val="2"/>
  </w:num>
  <w:num w:numId="8" w16cid:durableId="11894911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26017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389D"/>
    <w:rsid w:val="00044B87"/>
    <w:rsid w:val="00046229"/>
    <w:rsid w:val="000519A2"/>
    <w:rsid w:val="00051A3D"/>
    <w:rsid w:val="0005389A"/>
    <w:rsid w:val="00055B47"/>
    <w:rsid w:val="0005730C"/>
    <w:rsid w:val="00060047"/>
    <w:rsid w:val="0006181E"/>
    <w:rsid w:val="00065242"/>
    <w:rsid w:val="00067D4B"/>
    <w:rsid w:val="000820F9"/>
    <w:rsid w:val="000840CC"/>
    <w:rsid w:val="0008504F"/>
    <w:rsid w:val="000860BB"/>
    <w:rsid w:val="00087DB0"/>
    <w:rsid w:val="0009206E"/>
    <w:rsid w:val="000954F4"/>
    <w:rsid w:val="00097FB0"/>
    <w:rsid w:val="000A0A86"/>
    <w:rsid w:val="000A2A22"/>
    <w:rsid w:val="000A34AA"/>
    <w:rsid w:val="000A4030"/>
    <w:rsid w:val="000A4429"/>
    <w:rsid w:val="000A5251"/>
    <w:rsid w:val="000A5300"/>
    <w:rsid w:val="000B1A29"/>
    <w:rsid w:val="000B24CB"/>
    <w:rsid w:val="000B4231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D69B7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6AB9"/>
    <w:rsid w:val="00147A3E"/>
    <w:rsid w:val="0016167D"/>
    <w:rsid w:val="00162E33"/>
    <w:rsid w:val="00167799"/>
    <w:rsid w:val="00167C8D"/>
    <w:rsid w:val="00170451"/>
    <w:rsid w:val="00173281"/>
    <w:rsid w:val="0017377D"/>
    <w:rsid w:val="001738F0"/>
    <w:rsid w:val="00175F78"/>
    <w:rsid w:val="00176F21"/>
    <w:rsid w:val="00182E04"/>
    <w:rsid w:val="001834A2"/>
    <w:rsid w:val="001837B5"/>
    <w:rsid w:val="00183A23"/>
    <w:rsid w:val="00184909"/>
    <w:rsid w:val="00186190"/>
    <w:rsid w:val="00192C0F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5DFC"/>
    <w:rsid w:val="001C6985"/>
    <w:rsid w:val="001D2C48"/>
    <w:rsid w:val="001D4042"/>
    <w:rsid w:val="001D458C"/>
    <w:rsid w:val="001D4EF4"/>
    <w:rsid w:val="001D74CC"/>
    <w:rsid w:val="001E31D7"/>
    <w:rsid w:val="001E321D"/>
    <w:rsid w:val="001E4F6C"/>
    <w:rsid w:val="001E5D98"/>
    <w:rsid w:val="001E6096"/>
    <w:rsid w:val="001F029D"/>
    <w:rsid w:val="001F49A8"/>
    <w:rsid w:val="001F5524"/>
    <w:rsid w:val="001F6762"/>
    <w:rsid w:val="00201963"/>
    <w:rsid w:val="00202030"/>
    <w:rsid w:val="00203BFF"/>
    <w:rsid w:val="00204196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A4E"/>
    <w:rsid w:val="00294DD3"/>
    <w:rsid w:val="00295361"/>
    <w:rsid w:val="00296348"/>
    <w:rsid w:val="00297E1A"/>
    <w:rsid w:val="002A1A22"/>
    <w:rsid w:val="002A1BDF"/>
    <w:rsid w:val="002A33E6"/>
    <w:rsid w:val="002A402F"/>
    <w:rsid w:val="002A795E"/>
    <w:rsid w:val="002B2EF8"/>
    <w:rsid w:val="002B5C48"/>
    <w:rsid w:val="002B61DD"/>
    <w:rsid w:val="002B7076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76B2"/>
    <w:rsid w:val="002D7905"/>
    <w:rsid w:val="002D7B20"/>
    <w:rsid w:val="002E0797"/>
    <w:rsid w:val="002E1476"/>
    <w:rsid w:val="002E241D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067F7"/>
    <w:rsid w:val="00314A41"/>
    <w:rsid w:val="00314B46"/>
    <w:rsid w:val="00316D23"/>
    <w:rsid w:val="0031712B"/>
    <w:rsid w:val="0032092A"/>
    <w:rsid w:val="00321528"/>
    <w:rsid w:val="00321717"/>
    <w:rsid w:val="00321D5F"/>
    <w:rsid w:val="00326E50"/>
    <w:rsid w:val="00330E7E"/>
    <w:rsid w:val="00330EF0"/>
    <w:rsid w:val="00332598"/>
    <w:rsid w:val="00333C15"/>
    <w:rsid w:val="00335DDA"/>
    <w:rsid w:val="00337023"/>
    <w:rsid w:val="003376C4"/>
    <w:rsid w:val="00342D9D"/>
    <w:rsid w:val="00342E7E"/>
    <w:rsid w:val="003440CB"/>
    <w:rsid w:val="0034731C"/>
    <w:rsid w:val="00347B20"/>
    <w:rsid w:val="003504A0"/>
    <w:rsid w:val="00352A1D"/>
    <w:rsid w:val="00353816"/>
    <w:rsid w:val="00361CCF"/>
    <w:rsid w:val="00361F0C"/>
    <w:rsid w:val="00362047"/>
    <w:rsid w:val="00364A0C"/>
    <w:rsid w:val="00371B64"/>
    <w:rsid w:val="003738EA"/>
    <w:rsid w:val="00375491"/>
    <w:rsid w:val="0037672C"/>
    <w:rsid w:val="00376810"/>
    <w:rsid w:val="00376E91"/>
    <w:rsid w:val="003822A8"/>
    <w:rsid w:val="00383DCC"/>
    <w:rsid w:val="00386499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4151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24A6"/>
    <w:rsid w:val="0040450B"/>
    <w:rsid w:val="00410F43"/>
    <w:rsid w:val="0041273F"/>
    <w:rsid w:val="00417DFD"/>
    <w:rsid w:val="00421790"/>
    <w:rsid w:val="0042204E"/>
    <w:rsid w:val="00423209"/>
    <w:rsid w:val="00426325"/>
    <w:rsid w:val="00437A33"/>
    <w:rsid w:val="00440C26"/>
    <w:rsid w:val="004469A3"/>
    <w:rsid w:val="0045270B"/>
    <w:rsid w:val="0045275F"/>
    <w:rsid w:val="00454C45"/>
    <w:rsid w:val="00455CF2"/>
    <w:rsid w:val="004624BE"/>
    <w:rsid w:val="00465A92"/>
    <w:rsid w:val="004679CE"/>
    <w:rsid w:val="00470270"/>
    <w:rsid w:val="00470E7E"/>
    <w:rsid w:val="00471CBF"/>
    <w:rsid w:val="00472046"/>
    <w:rsid w:val="0048136E"/>
    <w:rsid w:val="0048397B"/>
    <w:rsid w:val="00483DDF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51A8"/>
    <w:rsid w:val="004B3165"/>
    <w:rsid w:val="004B49EE"/>
    <w:rsid w:val="004B4D89"/>
    <w:rsid w:val="004B516E"/>
    <w:rsid w:val="004C0796"/>
    <w:rsid w:val="004C0E26"/>
    <w:rsid w:val="004C343D"/>
    <w:rsid w:val="004C5277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51A5"/>
    <w:rsid w:val="005060F9"/>
    <w:rsid w:val="005109DD"/>
    <w:rsid w:val="0051106C"/>
    <w:rsid w:val="00512BAE"/>
    <w:rsid w:val="00517DEB"/>
    <w:rsid w:val="00520C0E"/>
    <w:rsid w:val="0052189D"/>
    <w:rsid w:val="00522EAE"/>
    <w:rsid w:val="00524665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4F03"/>
    <w:rsid w:val="00547E75"/>
    <w:rsid w:val="00555016"/>
    <w:rsid w:val="00556212"/>
    <w:rsid w:val="00557BD7"/>
    <w:rsid w:val="005606AC"/>
    <w:rsid w:val="005607EB"/>
    <w:rsid w:val="00563F4C"/>
    <w:rsid w:val="00564768"/>
    <w:rsid w:val="005669D8"/>
    <w:rsid w:val="0057138A"/>
    <w:rsid w:val="005729F0"/>
    <w:rsid w:val="00572B6E"/>
    <w:rsid w:val="00572E88"/>
    <w:rsid w:val="005762B0"/>
    <w:rsid w:val="00584716"/>
    <w:rsid w:val="0058473B"/>
    <w:rsid w:val="005849E3"/>
    <w:rsid w:val="00584E4F"/>
    <w:rsid w:val="00584E6C"/>
    <w:rsid w:val="005868F6"/>
    <w:rsid w:val="00586D6C"/>
    <w:rsid w:val="0058733F"/>
    <w:rsid w:val="00587D18"/>
    <w:rsid w:val="00593143"/>
    <w:rsid w:val="005937EE"/>
    <w:rsid w:val="00594449"/>
    <w:rsid w:val="00594C58"/>
    <w:rsid w:val="00596D1A"/>
    <w:rsid w:val="005A31F5"/>
    <w:rsid w:val="005A65C8"/>
    <w:rsid w:val="005A6A9F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039"/>
    <w:rsid w:val="005D05E0"/>
    <w:rsid w:val="005D0683"/>
    <w:rsid w:val="005D2B29"/>
    <w:rsid w:val="005D50EF"/>
    <w:rsid w:val="005D51C2"/>
    <w:rsid w:val="005D6F09"/>
    <w:rsid w:val="005E035C"/>
    <w:rsid w:val="005E262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C4F"/>
    <w:rsid w:val="00607EE7"/>
    <w:rsid w:val="006107DC"/>
    <w:rsid w:val="00611778"/>
    <w:rsid w:val="0061228A"/>
    <w:rsid w:val="00612B51"/>
    <w:rsid w:val="00617382"/>
    <w:rsid w:val="00617A76"/>
    <w:rsid w:val="00621ED0"/>
    <w:rsid w:val="00622238"/>
    <w:rsid w:val="00624BB2"/>
    <w:rsid w:val="006316FD"/>
    <w:rsid w:val="0063217A"/>
    <w:rsid w:val="00632329"/>
    <w:rsid w:val="006361BC"/>
    <w:rsid w:val="00636A3C"/>
    <w:rsid w:val="00637A58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2B5F"/>
    <w:rsid w:val="006A32C4"/>
    <w:rsid w:val="006A72B8"/>
    <w:rsid w:val="006B576E"/>
    <w:rsid w:val="006C0A1D"/>
    <w:rsid w:val="006C127C"/>
    <w:rsid w:val="006C1F05"/>
    <w:rsid w:val="006C2070"/>
    <w:rsid w:val="006C4426"/>
    <w:rsid w:val="006C54FD"/>
    <w:rsid w:val="006C70AC"/>
    <w:rsid w:val="006D2C29"/>
    <w:rsid w:val="006D5B15"/>
    <w:rsid w:val="006D5C62"/>
    <w:rsid w:val="006D642C"/>
    <w:rsid w:val="006E3A9C"/>
    <w:rsid w:val="006E490D"/>
    <w:rsid w:val="006E660B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20659"/>
    <w:rsid w:val="0072201D"/>
    <w:rsid w:val="00733292"/>
    <w:rsid w:val="0073607E"/>
    <w:rsid w:val="00736663"/>
    <w:rsid w:val="007370F3"/>
    <w:rsid w:val="00741AA8"/>
    <w:rsid w:val="007423FD"/>
    <w:rsid w:val="0074285A"/>
    <w:rsid w:val="0074612D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0416"/>
    <w:rsid w:val="00785B98"/>
    <w:rsid w:val="00785BC4"/>
    <w:rsid w:val="00785C31"/>
    <w:rsid w:val="007863D2"/>
    <w:rsid w:val="00790DBC"/>
    <w:rsid w:val="00793276"/>
    <w:rsid w:val="00793833"/>
    <w:rsid w:val="007950F1"/>
    <w:rsid w:val="00795628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D0768"/>
    <w:rsid w:val="007D224F"/>
    <w:rsid w:val="007D3C16"/>
    <w:rsid w:val="007D4624"/>
    <w:rsid w:val="007D62F3"/>
    <w:rsid w:val="007E0376"/>
    <w:rsid w:val="007E0C8A"/>
    <w:rsid w:val="007E0E50"/>
    <w:rsid w:val="007E1D53"/>
    <w:rsid w:val="007E3816"/>
    <w:rsid w:val="007E513A"/>
    <w:rsid w:val="007E726C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4463"/>
    <w:rsid w:val="008052BF"/>
    <w:rsid w:val="008062A9"/>
    <w:rsid w:val="008105AE"/>
    <w:rsid w:val="00811B0B"/>
    <w:rsid w:val="00814AA6"/>
    <w:rsid w:val="008153A8"/>
    <w:rsid w:val="008160D4"/>
    <w:rsid w:val="00822767"/>
    <w:rsid w:val="008267EE"/>
    <w:rsid w:val="0083050D"/>
    <w:rsid w:val="00832E9B"/>
    <w:rsid w:val="008353D4"/>
    <w:rsid w:val="008432ED"/>
    <w:rsid w:val="00843F7D"/>
    <w:rsid w:val="008450F3"/>
    <w:rsid w:val="00847D03"/>
    <w:rsid w:val="0085244E"/>
    <w:rsid w:val="00855260"/>
    <w:rsid w:val="00860271"/>
    <w:rsid w:val="0086227D"/>
    <w:rsid w:val="00863FEE"/>
    <w:rsid w:val="008653E0"/>
    <w:rsid w:val="008730BB"/>
    <w:rsid w:val="00880B5C"/>
    <w:rsid w:val="0088138D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66E9"/>
    <w:rsid w:val="00896C9B"/>
    <w:rsid w:val="008A635E"/>
    <w:rsid w:val="008B188A"/>
    <w:rsid w:val="008B4A3B"/>
    <w:rsid w:val="008B56E5"/>
    <w:rsid w:val="008B6065"/>
    <w:rsid w:val="008C1F77"/>
    <w:rsid w:val="008C5AFB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1CF7"/>
    <w:rsid w:val="0092377F"/>
    <w:rsid w:val="009308D8"/>
    <w:rsid w:val="00930DF7"/>
    <w:rsid w:val="009324A5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1C1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A797A"/>
    <w:rsid w:val="009B0A5E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1A8"/>
    <w:rsid w:val="009C6763"/>
    <w:rsid w:val="009C692C"/>
    <w:rsid w:val="009C698C"/>
    <w:rsid w:val="009C7A2D"/>
    <w:rsid w:val="009C7CE4"/>
    <w:rsid w:val="009D0A78"/>
    <w:rsid w:val="009D72F9"/>
    <w:rsid w:val="009E18AF"/>
    <w:rsid w:val="009E4A3B"/>
    <w:rsid w:val="009E5D88"/>
    <w:rsid w:val="009E73AD"/>
    <w:rsid w:val="009F0653"/>
    <w:rsid w:val="009F09C7"/>
    <w:rsid w:val="009F2C78"/>
    <w:rsid w:val="009F632A"/>
    <w:rsid w:val="009F7FCB"/>
    <w:rsid w:val="00A00B17"/>
    <w:rsid w:val="00A01568"/>
    <w:rsid w:val="00A04492"/>
    <w:rsid w:val="00A1042E"/>
    <w:rsid w:val="00A112C1"/>
    <w:rsid w:val="00A1794D"/>
    <w:rsid w:val="00A207E1"/>
    <w:rsid w:val="00A20EDD"/>
    <w:rsid w:val="00A220C6"/>
    <w:rsid w:val="00A2358C"/>
    <w:rsid w:val="00A256C1"/>
    <w:rsid w:val="00A2663A"/>
    <w:rsid w:val="00A27926"/>
    <w:rsid w:val="00A30D1A"/>
    <w:rsid w:val="00A319D3"/>
    <w:rsid w:val="00A31C85"/>
    <w:rsid w:val="00A32C2E"/>
    <w:rsid w:val="00A33A9E"/>
    <w:rsid w:val="00A40D33"/>
    <w:rsid w:val="00A45DC2"/>
    <w:rsid w:val="00A5260B"/>
    <w:rsid w:val="00A56D1A"/>
    <w:rsid w:val="00A61F62"/>
    <w:rsid w:val="00A623DF"/>
    <w:rsid w:val="00A62ABE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55D9"/>
    <w:rsid w:val="00A96197"/>
    <w:rsid w:val="00AA2334"/>
    <w:rsid w:val="00AA2645"/>
    <w:rsid w:val="00AA4DC4"/>
    <w:rsid w:val="00AA6CAF"/>
    <w:rsid w:val="00AB05C6"/>
    <w:rsid w:val="00AB3244"/>
    <w:rsid w:val="00AB66D7"/>
    <w:rsid w:val="00AB694F"/>
    <w:rsid w:val="00AC32C6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5664"/>
    <w:rsid w:val="00B06BA6"/>
    <w:rsid w:val="00B12237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2181"/>
    <w:rsid w:val="00B33B11"/>
    <w:rsid w:val="00B33C5E"/>
    <w:rsid w:val="00B3755D"/>
    <w:rsid w:val="00B40A66"/>
    <w:rsid w:val="00B41090"/>
    <w:rsid w:val="00B50CF4"/>
    <w:rsid w:val="00B57332"/>
    <w:rsid w:val="00B57B39"/>
    <w:rsid w:val="00B60E9C"/>
    <w:rsid w:val="00B61073"/>
    <w:rsid w:val="00B616D6"/>
    <w:rsid w:val="00B6632A"/>
    <w:rsid w:val="00B67C18"/>
    <w:rsid w:val="00B67D4F"/>
    <w:rsid w:val="00B74F9C"/>
    <w:rsid w:val="00B769E3"/>
    <w:rsid w:val="00B801E0"/>
    <w:rsid w:val="00B80489"/>
    <w:rsid w:val="00B83422"/>
    <w:rsid w:val="00B841C1"/>
    <w:rsid w:val="00B8765A"/>
    <w:rsid w:val="00B955B3"/>
    <w:rsid w:val="00BA15F6"/>
    <w:rsid w:val="00BB01E6"/>
    <w:rsid w:val="00BB0CAA"/>
    <w:rsid w:val="00BB11A8"/>
    <w:rsid w:val="00BB2026"/>
    <w:rsid w:val="00BB3B92"/>
    <w:rsid w:val="00BB5BE2"/>
    <w:rsid w:val="00BC1BD9"/>
    <w:rsid w:val="00BC2BC9"/>
    <w:rsid w:val="00BC3B43"/>
    <w:rsid w:val="00BC52DF"/>
    <w:rsid w:val="00BC5535"/>
    <w:rsid w:val="00BD0BB7"/>
    <w:rsid w:val="00BD1289"/>
    <w:rsid w:val="00BD21C2"/>
    <w:rsid w:val="00BD342F"/>
    <w:rsid w:val="00BD3F00"/>
    <w:rsid w:val="00BD6A1A"/>
    <w:rsid w:val="00BE02A7"/>
    <w:rsid w:val="00BE2788"/>
    <w:rsid w:val="00BE3265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22473"/>
    <w:rsid w:val="00C22E2C"/>
    <w:rsid w:val="00C25076"/>
    <w:rsid w:val="00C277CB"/>
    <w:rsid w:val="00C27E82"/>
    <w:rsid w:val="00C31103"/>
    <w:rsid w:val="00C3376D"/>
    <w:rsid w:val="00C34A52"/>
    <w:rsid w:val="00C369C9"/>
    <w:rsid w:val="00C42213"/>
    <w:rsid w:val="00C444EA"/>
    <w:rsid w:val="00C50DF8"/>
    <w:rsid w:val="00C5114A"/>
    <w:rsid w:val="00C53125"/>
    <w:rsid w:val="00C55BB5"/>
    <w:rsid w:val="00C57F33"/>
    <w:rsid w:val="00C6495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A2A8B"/>
    <w:rsid w:val="00CA54C6"/>
    <w:rsid w:val="00CA65E9"/>
    <w:rsid w:val="00CB4339"/>
    <w:rsid w:val="00CB49F9"/>
    <w:rsid w:val="00CB4EA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D0229F"/>
    <w:rsid w:val="00D03331"/>
    <w:rsid w:val="00D04DC2"/>
    <w:rsid w:val="00D073EA"/>
    <w:rsid w:val="00D12776"/>
    <w:rsid w:val="00D12D35"/>
    <w:rsid w:val="00D12D70"/>
    <w:rsid w:val="00D1674E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1DEB"/>
    <w:rsid w:val="00D7374F"/>
    <w:rsid w:val="00D73882"/>
    <w:rsid w:val="00D74A71"/>
    <w:rsid w:val="00D75662"/>
    <w:rsid w:val="00D80609"/>
    <w:rsid w:val="00D82BB6"/>
    <w:rsid w:val="00D83EBA"/>
    <w:rsid w:val="00D8505B"/>
    <w:rsid w:val="00D85062"/>
    <w:rsid w:val="00D87201"/>
    <w:rsid w:val="00D96CBF"/>
    <w:rsid w:val="00D97C74"/>
    <w:rsid w:val="00DA100A"/>
    <w:rsid w:val="00DA205E"/>
    <w:rsid w:val="00DA25AD"/>
    <w:rsid w:val="00DA41DB"/>
    <w:rsid w:val="00DA73E5"/>
    <w:rsid w:val="00DA7689"/>
    <w:rsid w:val="00DA7951"/>
    <w:rsid w:val="00DB0090"/>
    <w:rsid w:val="00DB1679"/>
    <w:rsid w:val="00DC2F1C"/>
    <w:rsid w:val="00DC2F84"/>
    <w:rsid w:val="00DC4BA2"/>
    <w:rsid w:val="00DD3EC5"/>
    <w:rsid w:val="00DD4C8D"/>
    <w:rsid w:val="00DD5708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2CA6"/>
    <w:rsid w:val="00DF3FB5"/>
    <w:rsid w:val="00DF4AB0"/>
    <w:rsid w:val="00DF66EE"/>
    <w:rsid w:val="00DF6776"/>
    <w:rsid w:val="00E00245"/>
    <w:rsid w:val="00E00371"/>
    <w:rsid w:val="00E0694A"/>
    <w:rsid w:val="00E07A31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538E8"/>
    <w:rsid w:val="00E61308"/>
    <w:rsid w:val="00E61E70"/>
    <w:rsid w:val="00E632DC"/>
    <w:rsid w:val="00E63320"/>
    <w:rsid w:val="00E64653"/>
    <w:rsid w:val="00E64D3E"/>
    <w:rsid w:val="00E67E38"/>
    <w:rsid w:val="00E76995"/>
    <w:rsid w:val="00E80E43"/>
    <w:rsid w:val="00E82668"/>
    <w:rsid w:val="00E8311C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C7B9F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8D2"/>
    <w:rsid w:val="00EE7A61"/>
    <w:rsid w:val="00EF14B7"/>
    <w:rsid w:val="00EF3F0F"/>
    <w:rsid w:val="00EF44AD"/>
    <w:rsid w:val="00EF530C"/>
    <w:rsid w:val="00F014E6"/>
    <w:rsid w:val="00F014F8"/>
    <w:rsid w:val="00F01789"/>
    <w:rsid w:val="00F02C0B"/>
    <w:rsid w:val="00F03432"/>
    <w:rsid w:val="00F0426C"/>
    <w:rsid w:val="00F06359"/>
    <w:rsid w:val="00F06BD2"/>
    <w:rsid w:val="00F13937"/>
    <w:rsid w:val="00F13F80"/>
    <w:rsid w:val="00F14499"/>
    <w:rsid w:val="00F17267"/>
    <w:rsid w:val="00F2017E"/>
    <w:rsid w:val="00F2288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501E8"/>
    <w:rsid w:val="00F60CF6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2D57"/>
    <w:rsid w:val="00FA6353"/>
    <w:rsid w:val="00FA74E8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3CC"/>
    <w:rsid w:val="00FE1AA9"/>
    <w:rsid w:val="00FE2B9E"/>
    <w:rsid w:val="00FE3088"/>
    <w:rsid w:val="00FE4679"/>
    <w:rsid w:val="00FE6123"/>
    <w:rsid w:val="00FE6555"/>
    <w:rsid w:val="00FE6E03"/>
    <w:rsid w:val="00FF442C"/>
    <w:rsid w:val="00FF51E1"/>
    <w:rsid w:val="00FF5862"/>
    <w:rsid w:val="00FF6DFD"/>
    <w:rsid w:val="11FF375E"/>
    <w:rsid w:val="129A573E"/>
    <w:rsid w:val="21127B44"/>
    <w:rsid w:val="2E662254"/>
    <w:rsid w:val="3519253E"/>
    <w:rsid w:val="5C2A4541"/>
    <w:rsid w:val="60FB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FF56828"/>
  <w15:docId w15:val="{42DF7B32-6533-4414-B5D8-129B2EF3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241D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Hyperlink"/>
    <w:qFormat/>
    <w:rPr>
      <w:color w:val="0068B7"/>
      <w:u w:val="none"/>
    </w:r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styleId="af">
    <w:name w:val="List Paragraph"/>
    <w:aliases w:val="Body Bullets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6E4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siea.org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mailto:visit_Adelaide@yeah.net" TargetMode="External"/><Relationship Id="rId10" Type="http://schemas.openxmlformats.org/officeDocument/2006/relationships/hyperlink" Target="http://baike.baidu.com/item/%E7%94%9F%E7%89%A9%E7%A7%91%E5%AD%A6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usiea.or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265A94F-8B6E-49F8-BC5B-2BD8FAD7C1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425</Words>
  <Characters>2423</Characters>
  <Application>Microsoft Office Word</Application>
  <DocSecurity>0</DocSecurity>
  <Lines>20</Lines>
  <Paragraphs>5</Paragraphs>
  <ScaleCrop>false</ScaleCrop>
  <Company>Microsoft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3</cp:revision>
  <cp:lastPrinted>2011-12-16T08:54:00Z</cp:lastPrinted>
  <dcterms:created xsi:type="dcterms:W3CDTF">2024-06-27T07:42:00Z</dcterms:created>
  <dcterms:modified xsi:type="dcterms:W3CDTF">2024-06-27T07:43:00Z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