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A0A" w:rsidRDefault="00A2502C" w:rsidP="006E2D8E">
      <w:pPr>
        <w:pStyle w:val="1"/>
        <w:jc w:val="center"/>
      </w:pPr>
      <w:r>
        <w:t>2017</w:t>
      </w:r>
      <w:r w:rsidR="0056571C">
        <w:t xml:space="preserve"> </w:t>
      </w:r>
      <w:r w:rsidR="00177C8F">
        <w:t xml:space="preserve">Partner </w:t>
      </w:r>
      <w:r w:rsidR="0056571C">
        <w:t>Scholarship</w:t>
      </w:r>
      <w:r w:rsidR="00B458E9">
        <w:t xml:space="preserve"> </w:t>
      </w:r>
      <w:r w:rsidR="00D942BD">
        <w:t>Program</w:t>
      </w:r>
      <w:r w:rsidR="0056571C">
        <w:t xml:space="preserve"> for Chinese Students</w:t>
      </w:r>
    </w:p>
    <w:p w:rsidR="00B458E9" w:rsidRPr="00B458E9" w:rsidRDefault="00B458E9" w:rsidP="00B458E9"/>
    <w:p w:rsidR="002A291E" w:rsidRPr="00561A71" w:rsidRDefault="0056571C" w:rsidP="002A291E">
      <w:pPr>
        <w:shd w:val="clear" w:color="auto" w:fill="FFFFFF"/>
        <w:spacing w:after="0" w:line="240" w:lineRule="auto"/>
      </w:pPr>
      <w:r w:rsidRPr="00561A71">
        <w:t xml:space="preserve">The </w:t>
      </w:r>
      <w:r w:rsidR="00B458E9" w:rsidRPr="00561A71">
        <w:t>Faculty of the Professions</w:t>
      </w:r>
      <w:r w:rsidRPr="00561A71">
        <w:t xml:space="preserve"> is currently offering postgraduate scholarships to students from the People’s Republic of China</w:t>
      </w:r>
      <w:r w:rsidR="00177C8F">
        <w:t xml:space="preserve"> from partner institutions of the </w:t>
      </w:r>
      <w:r w:rsidR="002D06BE">
        <w:t>Faculty</w:t>
      </w:r>
      <w:r w:rsidRPr="00561A71">
        <w:t>. The purpose of the</w:t>
      </w:r>
      <w:r w:rsidR="00D01CFF" w:rsidRPr="00561A71">
        <w:t xml:space="preserve"> scholarship is to support high-</w:t>
      </w:r>
      <w:r w:rsidRPr="00561A71">
        <w:t xml:space="preserve">achieving Chinese students </w:t>
      </w:r>
      <w:r w:rsidR="007A6339" w:rsidRPr="00561A71">
        <w:t>who are seeking entry into</w:t>
      </w:r>
      <w:r w:rsidRPr="00561A71">
        <w:t xml:space="preserve"> </w:t>
      </w:r>
      <w:r w:rsidR="00D942BD" w:rsidRPr="00561A71">
        <w:t>one</w:t>
      </w:r>
      <w:r w:rsidRPr="00561A71">
        <w:t xml:space="preserve"> of the following Postgraduate degree program</w:t>
      </w:r>
      <w:r w:rsidR="002D06BE">
        <w:t>s</w:t>
      </w:r>
      <w:r w:rsidRPr="00561A71">
        <w:t xml:space="preserve"> </w:t>
      </w:r>
      <w:r w:rsidR="004425BB" w:rsidRPr="00561A71">
        <w:t>in 2017</w:t>
      </w:r>
      <w:r w:rsidR="00177C8F">
        <w:t xml:space="preserve">. </w:t>
      </w:r>
    </w:p>
    <w:p w:rsidR="004425BB" w:rsidRPr="00561A71" w:rsidRDefault="004425BB" w:rsidP="002A291E">
      <w:pPr>
        <w:shd w:val="clear" w:color="auto" w:fill="FFFFFF"/>
        <w:spacing w:after="0" w:line="240" w:lineRule="auto"/>
      </w:pPr>
    </w:p>
    <w:p w:rsidR="004425BB" w:rsidRPr="00B15D61" w:rsidRDefault="004425BB" w:rsidP="004425BB">
      <w:pPr>
        <w:jc w:val="both"/>
        <w:rPr>
          <w:rStyle w:val="a7"/>
          <w:b/>
          <w:color w:val="auto"/>
          <w:u w:val="none"/>
        </w:rPr>
      </w:pPr>
      <w:r w:rsidRPr="00561A71">
        <w:rPr>
          <w:rStyle w:val="a7"/>
          <w:b/>
          <w:color w:val="auto"/>
          <w:u w:val="none"/>
        </w:rPr>
        <w:t xml:space="preserve">Semester </w:t>
      </w:r>
      <w:r w:rsidRPr="00B15D61">
        <w:rPr>
          <w:rStyle w:val="a7"/>
          <w:b/>
          <w:color w:val="auto"/>
          <w:u w:val="none"/>
        </w:rPr>
        <w:t>2 Entry</w:t>
      </w:r>
    </w:p>
    <w:p w:rsidR="00EC3AA0" w:rsidRPr="00B15D61" w:rsidRDefault="00983DCB" w:rsidP="00EC3AA0">
      <w:pPr>
        <w:pStyle w:val="a3"/>
        <w:numPr>
          <w:ilvl w:val="0"/>
          <w:numId w:val="15"/>
        </w:numPr>
        <w:spacing w:after="0" w:line="240" w:lineRule="auto"/>
        <w:rPr>
          <w:rStyle w:val="a7"/>
          <w:color w:val="auto"/>
        </w:rPr>
      </w:pPr>
      <w:r w:rsidRPr="00B15D61">
        <w:fldChar w:fldCharType="begin"/>
      </w:r>
      <w:r w:rsidR="00BB67EE" w:rsidRPr="00B15D61">
        <w:instrText xml:space="preserve"> HYPERLINK "http://www.adelaide.edu.au/degree-finder/2017/maccg_maccntg.html" </w:instrText>
      </w:r>
      <w:r w:rsidRPr="00B15D61">
        <w:fldChar w:fldCharType="separate"/>
      </w:r>
      <w:r w:rsidR="00EC3AA0" w:rsidRPr="00B15D61">
        <w:rPr>
          <w:rStyle w:val="a7"/>
          <w:color w:val="auto"/>
        </w:rPr>
        <w:t>Master of Accounting</w:t>
      </w:r>
    </w:p>
    <w:p w:rsidR="00EC3AA0" w:rsidRPr="00B15D61" w:rsidRDefault="00983DCB" w:rsidP="00EC3AA0">
      <w:pPr>
        <w:pStyle w:val="a3"/>
        <w:numPr>
          <w:ilvl w:val="0"/>
          <w:numId w:val="15"/>
        </w:numPr>
        <w:spacing w:after="0" w:line="240" w:lineRule="auto"/>
      </w:pPr>
      <w:r w:rsidRPr="00B15D61">
        <w:fldChar w:fldCharType="end"/>
      </w:r>
      <w:hyperlink r:id="rId8" w:history="1">
        <w:r w:rsidR="00EC3AA0" w:rsidRPr="00B15D61">
          <w:rPr>
            <w:rStyle w:val="a7"/>
            <w:color w:val="auto"/>
          </w:rPr>
          <w:t>Master of Accounting and Finance</w:t>
        </w:r>
      </w:hyperlink>
    </w:p>
    <w:p w:rsidR="00EC3AA0" w:rsidRPr="00B15D61" w:rsidRDefault="00983DCB" w:rsidP="00EC3AA0">
      <w:pPr>
        <w:pStyle w:val="a3"/>
        <w:numPr>
          <w:ilvl w:val="0"/>
          <w:numId w:val="15"/>
        </w:numPr>
        <w:spacing w:after="0" w:line="240" w:lineRule="auto"/>
        <w:rPr>
          <w:rStyle w:val="a7"/>
          <w:color w:val="auto"/>
        </w:rPr>
      </w:pPr>
      <w:r w:rsidRPr="00B15D61">
        <w:fldChar w:fldCharType="begin"/>
      </w:r>
      <w:r w:rsidR="00BB67EE" w:rsidRPr="00B15D61">
        <w:instrText xml:space="preserve"> HYPERLINK "http://www.adelaide.edu.au/degree-finder/2017/macma_maccmktg.html" </w:instrText>
      </w:r>
      <w:r w:rsidRPr="00B15D61">
        <w:fldChar w:fldCharType="separate"/>
      </w:r>
      <w:r w:rsidR="00EC3AA0" w:rsidRPr="00B15D61">
        <w:rPr>
          <w:rStyle w:val="a7"/>
          <w:color w:val="auto"/>
        </w:rPr>
        <w:t>Master of Accounting and Marketing</w:t>
      </w:r>
    </w:p>
    <w:p w:rsidR="00EC3AA0" w:rsidRPr="00B15D61" w:rsidRDefault="00983DCB" w:rsidP="00EC3AA0">
      <w:pPr>
        <w:pStyle w:val="a3"/>
        <w:numPr>
          <w:ilvl w:val="0"/>
          <w:numId w:val="15"/>
        </w:numPr>
        <w:spacing w:after="0" w:line="240" w:lineRule="auto"/>
        <w:rPr>
          <w:rStyle w:val="a7"/>
          <w:color w:val="auto"/>
        </w:rPr>
      </w:pPr>
      <w:r w:rsidRPr="00B15D61">
        <w:fldChar w:fldCharType="end"/>
      </w:r>
      <w:r w:rsidRPr="00B15D61">
        <w:fldChar w:fldCharType="begin"/>
      </w:r>
      <w:r w:rsidR="00BB67EE" w:rsidRPr="00B15D61">
        <w:instrText xml:space="preserve"> HYPERLINK "http://www.adelaide.edu.au/degree-finder/2017/mfbe_mfbec.html" </w:instrText>
      </w:r>
      <w:r w:rsidRPr="00B15D61">
        <w:fldChar w:fldCharType="separate"/>
      </w:r>
      <w:r w:rsidR="00EC3AA0" w:rsidRPr="00B15D61">
        <w:rPr>
          <w:rStyle w:val="a7"/>
          <w:color w:val="auto"/>
        </w:rPr>
        <w:t>Master of Finance and Business Economic</w:t>
      </w:r>
      <w:r w:rsidR="00BB67EE" w:rsidRPr="00B15D61">
        <w:rPr>
          <w:rStyle w:val="a7"/>
          <w:color w:val="auto"/>
        </w:rPr>
        <w:t>s</w:t>
      </w:r>
    </w:p>
    <w:p w:rsidR="00EC3AA0" w:rsidRPr="00B15D61" w:rsidRDefault="00983DCB" w:rsidP="00EC3AA0">
      <w:pPr>
        <w:pStyle w:val="a3"/>
        <w:numPr>
          <w:ilvl w:val="0"/>
          <w:numId w:val="15"/>
        </w:numPr>
        <w:spacing w:after="0" w:line="240" w:lineRule="auto"/>
        <w:rPr>
          <w:rStyle w:val="a7"/>
          <w:color w:val="auto"/>
        </w:rPr>
      </w:pPr>
      <w:r w:rsidRPr="00B15D61">
        <w:fldChar w:fldCharType="end"/>
      </w:r>
      <w:r w:rsidRPr="00B15D61">
        <w:fldChar w:fldCharType="begin"/>
      </w:r>
      <w:r w:rsidR="00BB67EE" w:rsidRPr="00B15D61">
        <w:instrText xml:space="preserve"> HYPERLINK "http://www.adelaide.edu.au/degree-finder/2017/mfin_mfinance.html" </w:instrText>
      </w:r>
      <w:r w:rsidRPr="00B15D61">
        <w:fldChar w:fldCharType="separate"/>
      </w:r>
      <w:r w:rsidR="00EC3AA0" w:rsidRPr="00B15D61">
        <w:rPr>
          <w:rStyle w:val="a7"/>
          <w:color w:val="auto"/>
        </w:rPr>
        <w:t>Master of Finance</w:t>
      </w:r>
    </w:p>
    <w:p w:rsidR="00EC3AA0" w:rsidRPr="00B15D61" w:rsidRDefault="00983DCB" w:rsidP="00EC3AA0">
      <w:pPr>
        <w:pStyle w:val="a3"/>
        <w:numPr>
          <w:ilvl w:val="0"/>
          <w:numId w:val="15"/>
        </w:numPr>
        <w:spacing w:after="0" w:line="240" w:lineRule="auto"/>
        <w:rPr>
          <w:rStyle w:val="a7"/>
          <w:color w:val="auto"/>
        </w:rPr>
      </w:pPr>
      <w:r w:rsidRPr="00B15D61">
        <w:fldChar w:fldCharType="end"/>
      </w:r>
      <w:r w:rsidRPr="00B15D61">
        <w:fldChar w:fldCharType="begin"/>
      </w:r>
      <w:r w:rsidR="00BB67EE" w:rsidRPr="00B15D61">
        <w:instrText xml:space="preserve"> HYPERLINK "http://www.adelaide.edu.au/degree-finder/2017/mprac_mprofac.html" </w:instrText>
      </w:r>
      <w:r w:rsidRPr="00B15D61">
        <w:fldChar w:fldCharType="separate"/>
      </w:r>
      <w:r w:rsidR="00EC3AA0" w:rsidRPr="00B15D61">
        <w:rPr>
          <w:rStyle w:val="a7"/>
          <w:color w:val="auto"/>
        </w:rPr>
        <w:t>Master of Professional Accounting</w:t>
      </w:r>
    </w:p>
    <w:p w:rsidR="00EC3AA0" w:rsidRPr="00B15D61" w:rsidRDefault="00983DCB" w:rsidP="00EC3AA0">
      <w:pPr>
        <w:pStyle w:val="a3"/>
        <w:numPr>
          <w:ilvl w:val="0"/>
          <w:numId w:val="15"/>
        </w:numPr>
        <w:spacing w:after="0" w:line="240" w:lineRule="auto"/>
        <w:rPr>
          <w:rStyle w:val="a7"/>
          <w:color w:val="auto"/>
        </w:rPr>
      </w:pPr>
      <w:r w:rsidRPr="00B15D61">
        <w:fldChar w:fldCharType="end"/>
      </w:r>
      <w:r w:rsidRPr="00B15D61">
        <w:fldChar w:fldCharType="begin"/>
      </w:r>
      <w:r w:rsidR="00BB67EE" w:rsidRPr="00B15D61">
        <w:instrText xml:space="preserve"> HYPERLINK "http://www.adelaide.edu.au/degree-finder/2017/mapfn_mappfi.html" </w:instrText>
      </w:r>
      <w:r w:rsidRPr="00B15D61">
        <w:fldChar w:fldCharType="separate"/>
      </w:r>
      <w:r w:rsidR="00EC3AA0" w:rsidRPr="00B15D61">
        <w:rPr>
          <w:rStyle w:val="a7"/>
          <w:color w:val="auto"/>
        </w:rPr>
        <w:t>Master of Applied Finance </w:t>
      </w:r>
    </w:p>
    <w:p w:rsidR="00EC3AA0" w:rsidRPr="00B15D61" w:rsidRDefault="00983DCB" w:rsidP="00EC3AA0">
      <w:pPr>
        <w:pStyle w:val="a3"/>
        <w:numPr>
          <w:ilvl w:val="0"/>
          <w:numId w:val="15"/>
        </w:numPr>
        <w:spacing w:after="0" w:line="240" w:lineRule="auto"/>
      </w:pPr>
      <w:r w:rsidRPr="00B15D61">
        <w:fldChar w:fldCharType="end"/>
      </w:r>
      <w:hyperlink r:id="rId9" w:history="1">
        <w:r w:rsidR="00EC3AA0" w:rsidRPr="00B15D61">
          <w:rPr>
            <w:rStyle w:val="a7"/>
            <w:color w:val="auto"/>
          </w:rPr>
          <w:t>Master of Applied Economics</w:t>
        </w:r>
      </w:hyperlink>
      <w:r w:rsidR="001C1EFB" w:rsidRPr="00B15D61">
        <w:t xml:space="preserve"> </w:t>
      </w:r>
    </w:p>
    <w:p w:rsidR="001C1EFB" w:rsidRPr="00B15D61" w:rsidRDefault="00983DCB" w:rsidP="00EC3AA0">
      <w:pPr>
        <w:pStyle w:val="a3"/>
        <w:numPr>
          <w:ilvl w:val="0"/>
          <w:numId w:val="15"/>
        </w:numPr>
        <w:spacing w:after="0" w:line="240" w:lineRule="auto"/>
      </w:pPr>
      <w:hyperlink r:id="rId10" w:history="1">
        <w:r w:rsidR="001C1EFB" w:rsidRPr="00B15D61">
          <w:rPr>
            <w:rStyle w:val="a7"/>
            <w:color w:val="auto"/>
          </w:rPr>
          <w:t>Master of Architecture</w:t>
        </w:r>
      </w:hyperlink>
      <w:r w:rsidR="003F1602" w:rsidRPr="00B15D61">
        <w:t>*</w:t>
      </w:r>
      <w:r w:rsidR="001C1EFB" w:rsidRPr="00B15D61">
        <w:t xml:space="preserve"> </w:t>
      </w:r>
    </w:p>
    <w:p w:rsidR="001C1EFB" w:rsidRPr="00B15D61" w:rsidRDefault="00983DCB" w:rsidP="00EC3AA0">
      <w:pPr>
        <w:pStyle w:val="a3"/>
        <w:numPr>
          <w:ilvl w:val="0"/>
          <w:numId w:val="15"/>
        </w:numPr>
        <w:spacing w:after="0" w:line="240" w:lineRule="auto"/>
      </w:pPr>
      <w:hyperlink r:id="rId11" w:history="1">
        <w:r w:rsidR="001C1EFB" w:rsidRPr="00B15D61">
          <w:rPr>
            <w:rStyle w:val="a7"/>
            <w:color w:val="auto"/>
          </w:rPr>
          <w:t>Master of Landscape Architecture</w:t>
        </w:r>
      </w:hyperlink>
      <w:r w:rsidR="003F1602" w:rsidRPr="00B15D61">
        <w:t>*</w:t>
      </w:r>
    </w:p>
    <w:p w:rsidR="001C1EFB" w:rsidRPr="00B15D61" w:rsidRDefault="00983DCB" w:rsidP="00EC3AA0">
      <w:pPr>
        <w:pStyle w:val="a3"/>
        <w:numPr>
          <w:ilvl w:val="0"/>
          <w:numId w:val="15"/>
        </w:numPr>
        <w:spacing w:after="0" w:line="240" w:lineRule="auto"/>
      </w:pPr>
      <w:hyperlink r:id="rId12" w:history="1">
        <w:r w:rsidR="001C1EFB" w:rsidRPr="00B15D61">
          <w:rPr>
            <w:rStyle w:val="a7"/>
            <w:color w:val="auto"/>
          </w:rPr>
          <w:t>Master of Planning</w:t>
        </w:r>
      </w:hyperlink>
    </w:p>
    <w:p w:rsidR="003F1602" w:rsidRPr="00B15D61" w:rsidRDefault="00983DCB" w:rsidP="00EC3AA0">
      <w:pPr>
        <w:pStyle w:val="a3"/>
        <w:numPr>
          <w:ilvl w:val="0"/>
          <w:numId w:val="15"/>
        </w:numPr>
        <w:spacing w:after="0" w:line="240" w:lineRule="auto"/>
      </w:pPr>
      <w:hyperlink r:id="rId13" w:history="1">
        <w:r w:rsidR="003F1602" w:rsidRPr="00B15D61">
          <w:rPr>
            <w:rStyle w:val="a7"/>
            <w:color w:val="auto"/>
          </w:rPr>
          <w:t>Master of Planning (Urban Design)</w:t>
        </w:r>
      </w:hyperlink>
      <w:r w:rsidR="003F1602" w:rsidRPr="00B15D61">
        <w:t xml:space="preserve">* </w:t>
      </w:r>
    </w:p>
    <w:p w:rsidR="003F1602" w:rsidRPr="00B15D61" w:rsidRDefault="00983DCB" w:rsidP="00EC3AA0">
      <w:pPr>
        <w:pStyle w:val="a3"/>
        <w:numPr>
          <w:ilvl w:val="0"/>
          <w:numId w:val="15"/>
        </w:numPr>
        <w:spacing w:after="0" w:line="240" w:lineRule="auto"/>
      </w:pPr>
      <w:hyperlink r:id="rId14" w:history="1">
        <w:r w:rsidR="003F1602" w:rsidRPr="00B15D61">
          <w:rPr>
            <w:rStyle w:val="a7"/>
            <w:color w:val="auto"/>
          </w:rPr>
          <w:t>Master of Property</w:t>
        </w:r>
      </w:hyperlink>
    </w:p>
    <w:p w:rsidR="003F1602" w:rsidRPr="00B15D61" w:rsidRDefault="003F1602" w:rsidP="003F1602">
      <w:pPr>
        <w:spacing w:after="0" w:line="240" w:lineRule="auto"/>
        <w:ind w:left="360"/>
      </w:pPr>
    </w:p>
    <w:p w:rsidR="00EC3AA0" w:rsidRPr="00B15D61" w:rsidRDefault="003F1602" w:rsidP="00EC3AA0">
      <w:pPr>
        <w:spacing w:after="0" w:line="240" w:lineRule="auto"/>
      </w:pPr>
      <w:r w:rsidRPr="00B15D61">
        <w:t xml:space="preserve">Students will be required to submit a </w:t>
      </w:r>
      <w:proofErr w:type="spellStart"/>
      <w:r w:rsidRPr="00B15D61">
        <w:t>porfilio</w:t>
      </w:r>
      <w:proofErr w:type="spellEnd"/>
      <w:r w:rsidRPr="00B15D61">
        <w:t xml:space="preserve"> for all programs marked with *. </w:t>
      </w:r>
    </w:p>
    <w:p w:rsidR="003F1602" w:rsidRPr="00B15D61" w:rsidRDefault="003F1602" w:rsidP="00EC3AA0">
      <w:pPr>
        <w:spacing w:after="0" w:line="240" w:lineRule="auto"/>
        <w:rPr>
          <w:rFonts w:ascii="-webkit-standard" w:eastAsia="Times New Roman" w:hAnsi="-webkit-standard" w:cs="Times New Roman"/>
          <w:sz w:val="24"/>
          <w:szCs w:val="24"/>
          <w:lang w:val="en-GB" w:eastAsia="en-GB"/>
        </w:rPr>
      </w:pPr>
    </w:p>
    <w:p w:rsidR="00BE1463" w:rsidRPr="00B15D61" w:rsidRDefault="002A291E" w:rsidP="00BE1463">
      <w:pPr>
        <w:spacing w:after="0" w:line="240" w:lineRule="auto"/>
        <w:rPr>
          <w:b/>
        </w:rPr>
      </w:pPr>
      <w:r w:rsidRPr="00B15D61">
        <w:rPr>
          <w:b/>
        </w:rPr>
        <w:t xml:space="preserve">Trimester 3 Entry </w:t>
      </w:r>
    </w:p>
    <w:p w:rsidR="00F0190C" w:rsidRPr="00B15D61" w:rsidRDefault="00983DCB" w:rsidP="00F0190C">
      <w:pPr>
        <w:pStyle w:val="a3"/>
        <w:numPr>
          <w:ilvl w:val="0"/>
          <w:numId w:val="5"/>
        </w:numPr>
        <w:spacing w:after="0" w:line="240" w:lineRule="auto"/>
        <w:rPr>
          <w:rFonts w:eastAsia="Times New Roman" w:cs="Times New Roman"/>
          <w:lang w:eastAsia="en-AU"/>
        </w:rPr>
      </w:pPr>
      <w:hyperlink r:id="rId15" w:history="1">
        <w:r w:rsidR="00F0190C" w:rsidRPr="00B15D61">
          <w:rPr>
            <w:rFonts w:eastAsia="Times New Roman" w:cs="Times New Roman"/>
            <w:u w:val="single"/>
            <w:lang w:eastAsia="en-AU"/>
          </w:rPr>
          <w:t>Master of Global Food and Agricultural Business</w:t>
        </w:r>
      </w:hyperlink>
    </w:p>
    <w:p w:rsidR="00F0190C" w:rsidRPr="00B15D61" w:rsidRDefault="00983DCB" w:rsidP="00F0190C">
      <w:pPr>
        <w:pStyle w:val="a3"/>
        <w:numPr>
          <w:ilvl w:val="0"/>
          <w:numId w:val="5"/>
        </w:numPr>
        <w:jc w:val="both"/>
      </w:pPr>
      <w:hyperlink r:id="rId16" w:history="1">
        <w:r w:rsidR="00F0190C" w:rsidRPr="00B15D61">
          <w:rPr>
            <w:rFonts w:eastAsia="Times New Roman" w:cs="Times New Roman"/>
            <w:u w:val="single"/>
            <w:lang w:eastAsia="en-AU"/>
          </w:rPr>
          <w:t>Master of Wine Business</w:t>
        </w:r>
      </w:hyperlink>
      <w:r w:rsidR="00CC7BA4" w:rsidRPr="00B15D61">
        <w:rPr>
          <w:rFonts w:eastAsia="Times New Roman" w:cs="Times New Roman"/>
          <w:u w:val="single"/>
          <w:lang w:eastAsia="en-AU"/>
        </w:rPr>
        <w:t xml:space="preserve"> </w:t>
      </w:r>
    </w:p>
    <w:p w:rsidR="004425BB" w:rsidRPr="00B15D61" w:rsidRDefault="00983DCB" w:rsidP="004425BB">
      <w:pPr>
        <w:pStyle w:val="a3"/>
        <w:numPr>
          <w:ilvl w:val="0"/>
          <w:numId w:val="5"/>
        </w:numPr>
        <w:spacing w:after="0" w:line="240" w:lineRule="auto"/>
        <w:rPr>
          <w:rFonts w:eastAsia="Times New Roman" w:cs="Times New Roman"/>
          <w:lang w:eastAsia="en-AU"/>
        </w:rPr>
      </w:pPr>
      <w:hyperlink r:id="rId17" w:history="1">
        <w:r w:rsidR="00CC01D3" w:rsidRPr="00B15D61">
          <w:rPr>
            <w:rStyle w:val="a7"/>
            <w:rFonts w:eastAsia="Times New Roman" w:cs="Times New Roman"/>
            <w:color w:val="auto"/>
            <w:lang w:eastAsia="en-AU"/>
          </w:rPr>
          <w:t>Master of Applied Project Management</w:t>
        </w:r>
      </w:hyperlink>
      <w:r w:rsidR="00F0190C" w:rsidRPr="00B15D61">
        <w:rPr>
          <w:rFonts w:eastAsia="Times New Roman" w:cs="Times New Roman"/>
          <w:lang w:eastAsia="en-AU"/>
        </w:rPr>
        <w:t xml:space="preserve"> </w:t>
      </w:r>
    </w:p>
    <w:p w:rsidR="004425BB" w:rsidRPr="00B15D61" w:rsidRDefault="00983DCB" w:rsidP="004425BB">
      <w:pPr>
        <w:pStyle w:val="a3"/>
        <w:numPr>
          <w:ilvl w:val="0"/>
          <w:numId w:val="5"/>
        </w:numPr>
        <w:spacing w:after="0" w:line="240" w:lineRule="auto"/>
        <w:rPr>
          <w:rStyle w:val="a7"/>
          <w:rFonts w:eastAsia="Times New Roman" w:cs="Times New Roman"/>
          <w:color w:val="auto"/>
          <w:u w:val="none"/>
          <w:lang w:eastAsia="en-AU"/>
        </w:rPr>
      </w:pPr>
      <w:hyperlink r:id="rId18" w:history="1">
        <w:r w:rsidR="00D952AC" w:rsidRPr="00B15D61">
          <w:rPr>
            <w:rStyle w:val="a7"/>
            <w:color w:val="auto"/>
          </w:rPr>
          <w:t>Master of Applied Economics</w:t>
        </w:r>
      </w:hyperlink>
      <w:r w:rsidR="004425BB" w:rsidRPr="00B15D61">
        <w:rPr>
          <w:rStyle w:val="a7"/>
          <w:color w:val="auto"/>
        </w:rPr>
        <w:t xml:space="preserve"> </w:t>
      </w:r>
    </w:p>
    <w:p w:rsidR="00B15D61" w:rsidRPr="00B15D61" w:rsidRDefault="00983DCB" w:rsidP="004425BB">
      <w:pPr>
        <w:pStyle w:val="a3"/>
        <w:numPr>
          <w:ilvl w:val="0"/>
          <w:numId w:val="5"/>
        </w:numPr>
        <w:spacing w:after="0" w:line="240" w:lineRule="auto"/>
        <w:rPr>
          <w:rStyle w:val="a7"/>
          <w:rFonts w:eastAsia="Times New Roman" w:cs="Times New Roman"/>
          <w:color w:val="auto"/>
          <w:u w:val="none"/>
          <w:lang w:eastAsia="en-AU"/>
        </w:rPr>
      </w:pPr>
      <w:hyperlink r:id="rId19" w:history="1">
        <w:r w:rsidR="00B15D61" w:rsidRPr="00B15D61">
          <w:rPr>
            <w:rFonts w:eastAsia="Times New Roman" w:cs="Times New Roman"/>
            <w:u w:val="single"/>
            <w:lang w:eastAsia="en-AU"/>
          </w:rPr>
          <w:t>Master of International Trade and Development</w:t>
        </w:r>
      </w:hyperlink>
    </w:p>
    <w:p w:rsidR="004425BB" w:rsidRPr="00561A71" w:rsidRDefault="004425BB" w:rsidP="004425BB">
      <w:pPr>
        <w:pStyle w:val="a3"/>
        <w:spacing w:after="0" w:line="240" w:lineRule="auto"/>
        <w:rPr>
          <w:rStyle w:val="a7"/>
          <w:rFonts w:eastAsia="Times New Roman" w:cs="Times New Roman"/>
          <w:color w:val="auto"/>
          <w:u w:val="none"/>
          <w:lang w:eastAsia="en-AU"/>
        </w:rPr>
      </w:pPr>
    </w:p>
    <w:p w:rsidR="002D06BE" w:rsidRDefault="002D06BE" w:rsidP="002D06BE">
      <w:pPr>
        <w:pStyle w:val="2"/>
        <w:jc w:val="both"/>
      </w:pPr>
      <w:r>
        <w:t>Award Value</w:t>
      </w:r>
    </w:p>
    <w:p w:rsidR="002D06BE" w:rsidRDefault="002D06BE" w:rsidP="002D06BE">
      <w:pPr>
        <w:jc w:val="both"/>
      </w:pPr>
      <w:r>
        <w:t>The scholarship covers 20% of the recipients’ full-time tuition fees.</w:t>
      </w:r>
    </w:p>
    <w:p w:rsidR="002D06BE" w:rsidRDefault="002D06BE" w:rsidP="002D06BE">
      <w:pPr>
        <w:pStyle w:val="2"/>
        <w:jc w:val="both"/>
      </w:pPr>
      <w:r>
        <w:t>Eligibility Requirements</w:t>
      </w:r>
    </w:p>
    <w:p w:rsidR="002D06BE" w:rsidRDefault="002D06BE" w:rsidP="002D06BE">
      <w:pPr>
        <w:pStyle w:val="a3"/>
        <w:numPr>
          <w:ilvl w:val="0"/>
          <w:numId w:val="16"/>
        </w:numPr>
        <w:spacing w:line="256" w:lineRule="auto"/>
        <w:jc w:val="both"/>
      </w:pPr>
      <w:r>
        <w:t>Applicant must be a citizen of the P.R. China</w:t>
      </w:r>
    </w:p>
    <w:p w:rsidR="002D06BE" w:rsidRDefault="002D06BE" w:rsidP="002D06BE">
      <w:pPr>
        <w:pStyle w:val="a3"/>
        <w:numPr>
          <w:ilvl w:val="0"/>
          <w:numId w:val="16"/>
        </w:numPr>
        <w:spacing w:line="256" w:lineRule="auto"/>
        <w:jc w:val="both"/>
      </w:pPr>
      <w:r>
        <w:t>Applicant must be an international student classed by the University Fee Rules. Permanent Residents of Australia are not eligible.</w:t>
      </w:r>
    </w:p>
    <w:p w:rsidR="002D06BE" w:rsidRDefault="002D06BE" w:rsidP="002D06BE">
      <w:pPr>
        <w:pStyle w:val="a3"/>
        <w:numPr>
          <w:ilvl w:val="0"/>
          <w:numId w:val="16"/>
        </w:numPr>
        <w:spacing w:line="256" w:lineRule="auto"/>
        <w:jc w:val="both"/>
      </w:pPr>
      <w:r>
        <w:t xml:space="preserve">Applicant must be applying for a specific postgraduate program offered by the Faculty of the Professions as specified above. </w:t>
      </w:r>
    </w:p>
    <w:p w:rsidR="002D06BE" w:rsidRDefault="002D06BE" w:rsidP="002D06BE">
      <w:pPr>
        <w:pStyle w:val="a3"/>
        <w:numPr>
          <w:ilvl w:val="0"/>
          <w:numId w:val="16"/>
        </w:numPr>
        <w:spacing w:line="256" w:lineRule="auto"/>
        <w:jc w:val="both"/>
      </w:pPr>
      <w:r>
        <w:t>Applicant must be commencing their postgraduate studies in the Faculty of the Professions at a University of Adelaide campus in Australia for the first time.</w:t>
      </w:r>
    </w:p>
    <w:p w:rsidR="002D06BE" w:rsidRDefault="002D06BE" w:rsidP="002D06BE">
      <w:pPr>
        <w:pStyle w:val="a3"/>
        <w:numPr>
          <w:ilvl w:val="0"/>
          <w:numId w:val="16"/>
        </w:numPr>
        <w:spacing w:line="256" w:lineRule="auto"/>
        <w:jc w:val="both"/>
      </w:pPr>
      <w:r>
        <w:t xml:space="preserve">Applicant must meet the entry requirements for the postgraduate program they are applying for including IELTS and GPA requirement. </w:t>
      </w:r>
    </w:p>
    <w:p w:rsidR="002D06BE" w:rsidRDefault="002D06BE" w:rsidP="002D06BE">
      <w:pPr>
        <w:pStyle w:val="2"/>
        <w:jc w:val="both"/>
      </w:pPr>
      <w:r>
        <w:t>Selection Criteria</w:t>
      </w:r>
    </w:p>
    <w:p w:rsidR="002D06BE" w:rsidRDefault="002D06BE" w:rsidP="002D06BE">
      <w:pPr>
        <w:jc w:val="both"/>
      </w:pPr>
      <w:r>
        <w:t>In making its recommendation, the selection committee will take into account:</w:t>
      </w:r>
    </w:p>
    <w:p w:rsidR="002D06BE" w:rsidRDefault="002D06BE" w:rsidP="002D06BE">
      <w:pPr>
        <w:pStyle w:val="a3"/>
        <w:numPr>
          <w:ilvl w:val="0"/>
          <w:numId w:val="17"/>
        </w:numPr>
        <w:spacing w:line="256" w:lineRule="auto"/>
        <w:jc w:val="both"/>
      </w:pPr>
      <w:r>
        <w:lastRenderedPageBreak/>
        <w:t>Academic achievements in the Chinese bachelor’s degree completed in China</w:t>
      </w:r>
    </w:p>
    <w:p w:rsidR="002D06BE" w:rsidRDefault="002D06BE" w:rsidP="002D06BE">
      <w:pPr>
        <w:pStyle w:val="a3"/>
        <w:numPr>
          <w:ilvl w:val="0"/>
          <w:numId w:val="17"/>
        </w:numPr>
        <w:spacing w:line="256" w:lineRule="auto"/>
        <w:jc w:val="both"/>
      </w:pPr>
      <w:r>
        <w:t xml:space="preserve">The English language requirement for the relevant program </w:t>
      </w:r>
    </w:p>
    <w:p w:rsidR="002D06BE" w:rsidRDefault="002D06BE" w:rsidP="002D06BE">
      <w:pPr>
        <w:pStyle w:val="a3"/>
        <w:numPr>
          <w:ilvl w:val="0"/>
          <w:numId w:val="17"/>
        </w:numPr>
        <w:spacing w:line="256" w:lineRule="auto"/>
        <w:jc w:val="both"/>
      </w:pPr>
      <w:r>
        <w:t>Personal qualities, including leadership potential</w:t>
      </w:r>
    </w:p>
    <w:p w:rsidR="002D06BE" w:rsidRDefault="002D06BE" w:rsidP="002D06BE">
      <w:pPr>
        <w:pStyle w:val="a3"/>
        <w:numPr>
          <w:ilvl w:val="0"/>
          <w:numId w:val="17"/>
        </w:numPr>
        <w:spacing w:line="256" w:lineRule="auto"/>
        <w:jc w:val="both"/>
      </w:pPr>
      <w:r>
        <w:t xml:space="preserve">Interview via face-to-face or Skype </w:t>
      </w:r>
    </w:p>
    <w:p w:rsidR="002D06BE" w:rsidRDefault="002D06BE" w:rsidP="002D06BE">
      <w:pPr>
        <w:pStyle w:val="2"/>
        <w:jc w:val="both"/>
      </w:pPr>
      <w:r>
        <w:t>Terms and Conditions</w:t>
      </w:r>
    </w:p>
    <w:p w:rsidR="002D06BE" w:rsidRDefault="002D06BE" w:rsidP="002D06BE">
      <w:pPr>
        <w:pStyle w:val="a3"/>
        <w:numPr>
          <w:ilvl w:val="0"/>
          <w:numId w:val="18"/>
        </w:numPr>
        <w:spacing w:line="256" w:lineRule="auto"/>
        <w:jc w:val="both"/>
      </w:pPr>
      <w:r>
        <w:t>Scholarship must be taken up within the academic year for which it is offered and cannot be deferred.</w:t>
      </w:r>
    </w:p>
    <w:p w:rsidR="002D06BE" w:rsidRDefault="002D06BE" w:rsidP="002D06BE">
      <w:pPr>
        <w:pStyle w:val="a3"/>
        <w:numPr>
          <w:ilvl w:val="0"/>
          <w:numId w:val="18"/>
        </w:numPr>
        <w:spacing w:line="256" w:lineRule="auto"/>
        <w:jc w:val="both"/>
      </w:pPr>
      <w:r>
        <w:t>The University may withdraw the scholarship if a candidate fails to provide any required documentation or provide false or misleading documentation.</w:t>
      </w:r>
    </w:p>
    <w:p w:rsidR="002D06BE" w:rsidRDefault="002D06BE" w:rsidP="002D06BE">
      <w:pPr>
        <w:pStyle w:val="a3"/>
        <w:numPr>
          <w:ilvl w:val="0"/>
          <w:numId w:val="18"/>
        </w:numPr>
        <w:spacing w:line="256" w:lineRule="auto"/>
        <w:jc w:val="both"/>
      </w:pPr>
      <w:r>
        <w:t>Scholarship cannot be transferred to any other programs offered outside of the Faculty of the Professions or to any other institution.</w:t>
      </w:r>
    </w:p>
    <w:p w:rsidR="002D06BE" w:rsidRDefault="002D06BE" w:rsidP="002D06BE">
      <w:pPr>
        <w:pStyle w:val="2"/>
        <w:jc w:val="both"/>
      </w:pPr>
      <w:r>
        <w:t>Application Process</w:t>
      </w:r>
    </w:p>
    <w:p w:rsidR="002D06BE" w:rsidRDefault="002D06BE" w:rsidP="002D06BE">
      <w:pPr>
        <w:pStyle w:val="a3"/>
        <w:numPr>
          <w:ilvl w:val="0"/>
          <w:numId w:val="19"/>
        </w:numPr>
        <w:spacing w:line="256" w:lineRule="auto"/>
        <w:jc w:val="both"/>
      </w:pPr>
      <w:r>
        <w:t>Applications must be made via completed online scholarship application form.  This requires attachments of students’ academic transcript and IELTS results (if applicable).</w:t>
      </w:r>
    </w:p>
    <w:p w:rsidR="002D06BE" w:rsidRDefault="002D06BE" w:rsidP="002D06BE">
      <w:pPr>
        <w:pStyle w:val="a3"/>
        <w:numPr>
          <w:ilvl w:val="0"/>
          <w:numId w:val="19"/>
        </w:numPr>
        <w:spacing w:line="256" w:lineRule="auto"/>
        <w:jc w:val="both"/>
      </w:pPr>
      <w:r>
        <w:t>Successful recipients will receive the offer from the Faculty of the Professions. To accept the scholarship, the recipient MUST accept the University’s offer of admissions by the deadline stipulated in the letter of admissions. If no response is received by the specified deadline, the offer of the scholarship will lapse and may be withdrawn.</w:t>
      </w:r>
    </w:p>
    <w:p w:rsidR="002D06BE" w:rsidRDefault="002D06BE" w:rsidP="002D06BE">
      <w:pPr>
        <w:pStyle w:val="a3"/>
        <w:numPr>
          <w:ilvl w:val="0"/>
          <w:numId w:val="19"/>
        </w:numPr>
        <w:spacing w:line="256" w:lineRule="auto"/>
        <w:jc w:val="both"/>
      </w:pPr>
      <w:r>
        <w:t>The University reserves the right to amend the availability of the scholarship and/or the information provided in the scholarship details at any time.</w:t>
      </w:r>
    </w:p>
    <w:p w:rsidR="002D06BE" w:rsidRDefault="002D06BE" w:rsidP="002D06BE">
      <w:pPr>
        <w:pStyle w:val="2"/>
        <w:jc w:val="both"/>
      </w:pPr>
      <w:r>
        <w:t>Timelines</w:t>
      </w:r>
    </w:p>
    <w:p w:rsidR="002D06BE" w:rsidRDefault="002D06BE" w:rsidP="002D06BE">
      <w:pPr>
        <w:spacing w:after="0" w:line="240" w:lineRule="auto"/>
        <w:rPr>
          <w:b/>
        </w:rPr>
      </w:pPr>
      <w:r>
        <w:rPr>
          <w:b/>
        </w:rPr>
        <w:t>Semester 2 Applications</w:t>
      </w:r>
    </w:p>
    <w:p w:rsidR="002D06BE" w:rsidRDefault="002D06BE" w:rsidP="002D06BE">
      <w:pPr>
        <w:spacing w:after="0" w:line="240" w:lineRule="auto"/>
        <w:rPr>
          <w:b/>
        </w:rPr>
      </w:pPr>
      <w:r>
        <w:t xml:space="preserve">Applications must be received by 17 May 2017 </w:t>
      </w:r>
    </w:p>
    <w:p w:rsidR="002D06BE" w:rsidRDefault="002D06BE" w:rsidP="002D06BE">
      <w:pPr>
        <w:spacing w:after="0" w:line="240" w:lineRule="auto"/>
        <w:jc w:val="both"/>
      </w:pPr>
      <w:r>
        <w:t>Those awarded a scholarship will be notified by 24 May 2017</w:t>
      </w:r>
    </w:p>
    <w:p w:rsidR="002D06BE" w:rsidRDefault="002D06BE" w:rsidP="002D06BE">
      <w:pPr>
        <w:spacing w:after="0" w:line="240" w:lineRule="auto"/>
        <w:jc w:val="both"/>
      </w:pPr>
    </w:p>
    <w:p w:rsidR="002D06BE" w:rsidRDefault="002D06BE" w:rsidP="002D06BE">
      <w:pPr>
        <w:spacing w:after="0" w:line="240" w:lineRule="auto"/>
        <w:rPr>
          <w:b/>
        </w:rPr>
      </w:pPr>
      <w:r>
        <w:rPr>
          <w:b/>
        </w:rPr>
        <w:t>Trimester 3 Applications</w:t>
      </w:r>
    </w:p>
    <w:p w:rsidR="002D06BE" w:rsidRDefault="002D06BE" w:rsidP="002D06BE">
      <w:pPr>
        <w:spacing w:after="0" w:line="240" w:lineRule="auto"/>
        <w:rPr>
          <w:b/>
        </w:rPr>
      </w:pPr>
      <w:r>
        <w:t xml:space="preserve">Applications must be received by 2 June 2017 </w:t>
      </w:r>
    </w:p>
    <w:p w:rsidR="002D06BE" w:rsidRDefault="002D06BE" w:rsidP="002D06BE">
      <w:pPr>
        <w:spacing w:after="0" w:line="240" w:lineRule="auto"/>
        <w:jc w:val="both"/>
      </w:pPr>
      <w:r>
        <w:t>Those awarded a scholarship will be notified by 16 June 2017</w:t>
      </w:r>
    </w:p>
    <w:p w:rsidR="002D06BE" w:rsidRDefault="002D06BE" w:rsidP="002D06BE">
      <w:pPr>
        <w:spacing w:after="0" w:line="240" w:lineRule="auto"/>
        <w:jc w:val="both"/>
      </w:pPr>
    </w:p>
    <w:p w:rsidR="002D06BE" w:rsidRDefault="002D06BE" w:rsidP="002D06BE">
      <w:pPr>
        <w:spacing w:after="0" w:line="240" w:lineRule="auto"/>
        <w:jc w:val="both"/>
      </w:pPr>
    </w:p>
    <w:p w:rsidR="002D06BE" w:rsidRDefault="002D06BE" w:rsidP="002D06BE">
      <w:pPr>
        <w:pStyle w:val="2"/>
      </w:pPr>
      <w:r>
        <w:t>Enquiries</w:t>
      </w:r>
    </w:p>
    <w:p w:rsidR="002D06BE" w:rsidRDefault="002D06BE" w:rsidP="002D06BE">
      <w:r>
        <w:t xml:space="preserve">Daniela </w:t>
      </w:r>
      <w:proofErr w:type="spellStart"/>
      <w:r>
        <w:t>Cirocco</w:t>
      </w:r>
      <w:proofErr w:type="spellEnd"/>
      <w:r>
        <w:t xml:space="preserve"> </w:t>
      </w:r>
      <w:r>
        <w:br/>
        <w:t>Daniela.cirocco@adelaide.edu.au</w:t>
      </w:r>
    </w:p>
    <w:p w:rsidR="002D06BE" w:rsidRDefault="002D06BE" w:rsidP="002D06BE">
      <w:r>
        <w:br w:type="page"/>
      </w:r>
    </w:p>
    <w:p w:rsidR="002D06BE" w:rsidRDefault="002D06BE" w:rsidP="002D06BE">
      <w:pPr>
        <w:rPr>
          <w:rFonts w:asciiTheme="majorHAnsi" w:eastAsiaTheme="majorEastAsia" w:hAnsiTheme="majorHAnsi" w:cstheme="majorBidi"/>
          <w:b/>
          <w:color w:val="2E74B5" w:themeColor="accent1" w:themeShade="BF"/>
          <w:sz w:val="32"/>
          <w:szCs w:val="32"/>
        </w:rPr>
      </w:pPr>
      <w:r>
        <w:rPr>
          <w:rFonts w:asciiTheme="majorHAnsi" w:eastAsiaTheme="majorEastAsia" w:hAnsiTheme="majorHAnsi" w:cstheme="majorBidi"/>
          <w:b/>
          <w:color w:val="2E74B5" w:themeColor="accent1" w:themeShade="BF"/>
          <w:sz w:val="32"/>
          <w:szCs w:val="32"/>
        </w:rPr>
        <w:lastRenderedPageBreak/>
        <w:t>Example Application Form</w:t>
      </w:r>
    </w:p>
    <w:p w:rsidR="002D06BE" w:rsidRDefault="002D06BE" w:rsidP="002D06BE">
      <w:pPr>
        <w:pStyle w:val="2"/>
        <w:pBdr>
          <w:bottom w:val="single" w:sz="6" w:space="4" w:color="C7DAEA"/>
        </w:pBdr>
        <w:spacing w:before="0" w:after="225"/>
        <w:rPr>
          <w:rFonts w:ascii="Arial" w:eastAsia="Times New Roman" w:hAnsi="Arial" w:cs="Arial"/>
          <w:color w:val="005A9C"/>
          <w:sz w:val="22"/>
          <w:szCs w:val="22"/>
        </w:rPr>
      </w:pPr>
      <w:r>
        <w:rPr>
          <w:rFonts w:ascii="Arial" w:eastAsia="Times New Roman" w:hAnsi="Arial" w:cs="Arial"/>
          <w:color w:val="005A9C"/>
          <w:sz w:val="22"/>
          <w:szCs w:val="22"/>
        </w:rPr>
        <w:t>Personal Details</w:t>
      </w:r>
    </w:p>
    <w:p w:rsidR="002D06BE" w:rsidRDefault="002D06BE" w:rsidP="002D06BE">
      <w:pPr>
        <w:rPr>
          <w:rFonts w:eastAsia="Times New Roman"/>
          <w:sz w:val="20"/>
          <w:szCs w:val="20"/>
        </w:rPr>
      </w:pPr>
      <w:r>
        <w:rPr>
          <w:rFonts w:eastAsia="Times New Roman"/>
          <w:sz w:val="20"/>
          <w:szCs w:val="20"/>
        </w:rPr>
        <w:t>Family or Surname:</w:t>
      </w:r>
      <w:r>
        <w:rPr>
          <w:rStyle w:val="apple-converted-space"/>
          <w:rFonts w:eastAsia="Times New Roman"/>
          <w:color w:val="FF0000"/>
          <w:sz w:val="20"/>
          <w:szCs w:val="20"/>
          <w:bdr w:val="none" w:sz="0" w:space="0" w:color="auto" w:frame="1"/>
        </w:rPr>
        <w:t> </w:t>
      </w:r>
      <w:r>
        <w:rPr>
          <w:rStyle w:val="requiredflag"/>
          <w:rFonts w:eastAsia="Times New Roman"/>
          <w:color w:val="FF0000"/>
          <w:sz w:val="20"/>
          <w:szCs w:val="20"/>
          <w:bdr w:val="none" w:sz="0" w:space="0" w:color="auto" w:frame="1"/>
        </w:rPr>
        <w:t>*</w:t>
      </w:r>
      <w:r>
        <w:rPr>
          <w:rStyle w:val="apple-converted-space"/>
          <w:rFonts w:eastAsia="Times New Roman"/>
          <w:sz w:val="20"/>
          <w:szCs w:val="20"/>
        </w:rPr>
        <w:t> </w:t>
      </w:r>
      <w:r>
        <w:rPr>
          <w:rFonts w:eastAsia="Times New Roman"/>
          <w:sz w:val="20"/>
          <w:szCs w:val="20"/>
        </w:rPr>
        <w:br/>
        <w:t>First Name:</w:t>
      </w:r>
      <w:r>
        <w:rPr>
          <w:rStyle w:val="apple-converted-space"/>
          <w:rFonts w:eastAsia="Times New Roman"/>
          <w:color w:val="FF0000"/>
          <w:sz w:val="20"/>
          <w:szCs w:val="20"/>
          <w:bdr w:val="none" w:sz="0" w:space="0" w:color="auto" w:frame="1"/>
        </w:rPr>
        <w:t> </w:t>
      </w:r>
      <w:r>
        <w:rPr>
          <w:rStyle w:val="requiredflag"/>
          <w:rFonts w:eastAsia="Times New Roman"/>
          <w:color w:val="FF0000"/>
          <w:sz w:val="20"/>
          <w:szCs w:val="20"/>
          <w:bdr w:val="none" w:sz="0" w:space="0" w:color="auto" w:frame="1"/>
        </w:rPr>
        <w:t>*</w:t>
      </w:r>
      <w:r>
        <w:rPr>
          <w:rStyle w:val="apple-converted-space"/>
          <w:rFonts w:eastAsia="Times New Roman"/>
          <w:sz w:val="20"/>
          <w:szCs w:val="20"/>
        </w:rPr>
        <w:t> </w:t>
      </w:r>
      <w:r>
        <w:rPr>
          <w:rFonts w:eastAsia="Times New Roman"/>
          <w:sz w:val="20"/>
          <w:szCs w:val="20"/>
        </w:rPr>
        <w:br/>
        <w:t>Student Application Number:</w:t>
      </w:r>
      <w:r>
        <w:rPr>
          <w:rStyle w:val="apple-converted-space"/>
          <w:rFonts w:eastAsia="Times New Roman"/>
          <w:sz w:val="20"/>
          <w:szCs w:val="20"/>
        </w:rPr>
        <w:t> </w:t>
      </w:r>
      <w:r>
        <w:rPr>
          <w:rFonts w:eastAsia="Times New Roman"/>
          <w:sz w:val="20"/>
          <w:szCs w:val="20"/>
        </w:rPr>
        <w:br/>
      </w:r>
      <w:proofErr w:type="spellStart"/>
      <w:r>
        <w:rPr>
          <w:rFonts w:eastAsia="Times New Roman"/>
          <w:sz w:val="20"/>
          <w:szCs w:val="20"/>
        </w:rPr>
        <w:t>Gender:MaleFemale</w:t>
      </w:r>
      <w:proofErr w:type="spellEnd"/>
    </w:p>
    <w:p w:rsidR="002D06BE" w:rsidRDefault="002D06BE" w:rsidP="002D06BE">
      <w:pPr>
        <w:rPr>
          <w:rFonts w:ascii="Times New Roman" w:eastAsia="Times New Roman" w:hAnsi="Times New Roman" w:cs="Times New Roman"/>
          <w:sz w:val="20"/>
          <w:szCs w:val="20"/>
        </w:rPr>
      </w:pPr>
      <w:r>
        <w:rPr>
          <w:rFonts w:eastAsia="Times New Roman"/>
          <w:sz w:val="20"/>
          <w:szCs w:val="20"/>
        </w:rPr>
        <w:t>Which University are you currently studying with?</w:t>
      </w:r>
      <w:r>
        <w:rPr>
          <w:rFonts w:eastAsia="Times New Roman"/>
          <w:sz w:val="20"/>
          <w:szCs w:val="20"/>
        </w:rPr>
        <w:br/>
      </w:r>
      <w:r>
        <w:rPr>
          <w:rFonts w:eastAsia="Times New Roman"/>
          <w:sz w:val="20"/>
          <w:szCs w:val="20"/>
        </w:rPr>
        <w:br/>
        <w:t>Date of Birth:</w:t>
      </w:r>
      <w:r>
        <w:rPr>
          <w:rStyle w:val="apple-converted-space"/>
          <w:rFonts w:eastAsia="Times New Roman"/>
          <w:sz w:val="20"/>
          <w:szCs w:val="20"/>
        </w:rPr>
        <w:t> </w:t>
      </w:r>
      <w:r>
        <w:rPr>
          <w:rFonts w:eastAsia="Times New Roman"/>
          <w:sz w:val="20"/>
          <w:szCs w:val="20"/>
        </w:rPr>
        <w:br/>
        <w:t>Please Specify Nationality:</w:t>
      </w:r>
      <w:r>
        <w:rPr>
          <w:rStyle w:val="apple-converted-space"/>
          <w:rFonts w:eastAsia="Times New Roman"/>
          <w:sz w:val="20"/>
          <w:szCs w:val="20"/>
        </w:rPr>
        <w:t> </w:t>
      </w:r>
      <w:r>
        <w:rPr>
          <w:rFonts w:eastAsia="Times New Roman"/>
          <w:sz w:val="20"/>
          <w:szCs w:val="20"/>
        </w:rPr>
        <w:br/>
        <w:t>Email:</w:t>
      </w:r>
      <w:r>
        <w:rPr>
          <w:rStyle w:val="apple-converted-space"/>
          <w:rFonts w:eastAsia="Times New Roman"/>
          <w:color w:val="FF0000"/>
          <w:sz w:val="20"/>
          <w:szCs w:val="20"/>
          <w:bdr w:val="none" w:sz="0" w:space="0" w:color="auto" w:frame="1"/>
        </w:rPr>
        <w:t> </w:t>
      </w:r>
      <w:r>
        <w:rPr>
          <w:rStyle w:val="requiredflag"/>
          <w:rFonts w:eastAsia="Times New Roman"/>
          <w:color w:val="FF0000"/>
          <w:sz w:val="20"/>
          <w:szCs w:val="20"/>
          <w:bdr w:val="none" w:sz="0" w:space="0" w:color="auto" w:frame="1"/>
        </w:rPr>
        <w:t>*</w:t>
      </w:r>
      <w:r>
        <w:rPr>
          <w:rStyle w:val="apple-converted-space"/>
          <w:rFonts w:eastAsia="Times New Roman"/>
          <w:sz w:val="20"/>
          <w:szCs w:val="20"/>
        </w:rPr>
        <w:t> </w:t>
      </w:r>
      <w:r>
        <w:rPr>
          <w:rFonts w:eastAsia="Times New Roman"/>
          <w:sz w:val="20"/>
          <w:szCs w:val="20"/>
        </w:rPr>
        <w:br/>
        <w:t>Telephone:</w:t>
      </w:r>
    </w:p>
    <w:p w:rsidR="002D06BE" w:rsidRDefault="002D06BE" w:rsidP="002D06BE">
      <w:pPr>
        <w:pStyle w:val="2"/>
        <w:pBdr>
          <w:bottom w:val="single" w:sz="6" w:space="4" w:color="C7DAEA"/>
        </w:pBdr>
        <w:spacing w:before="0" w:after="225"/>
        <w:rPr>
          <w:rFonts w:ascii="Arial" w:eastAsia="Times New Roman" w:hAnsi="Arial" w:cs="Arial"/>
          <w:color w:val="005A9C"/>
          <w:sz w:val="22"/>
          <w:szCs w:val="22"/>
        </w:rPr>
      </w:pPr>
      <w:r>
        <w:rPr>
          <w:rFonts w:ascii="Arial" w:eastAsia="Times New Roman" w:hAnsi="Arial" w:cs="Arial"/>
          <w:color w:val="005A9C"/>
          <w:sz w:val="22"/>
          <w:szCs w:val="22"/>
        </w:rPr>
        <w:t>Mailing Address</w:t>
      </w:r>
    </w:p>
    <w:p w:rsidR="002D06BE" w:rsidRDefault="002D06BE" w:rsidP="002D06BE">
      <w:pPr>
        <w:rPr>
          <w:rFonts w:ascii="Times New Roman" w:eastAsia="Times New Roman" w:hAnsi="Times New Roman" w:cs="Times New Roman"/>
          <w:sz w:val="20"/>
          <w:szCs w:val="20"/>
        </w:rPr>
      </w:pPr>
      <w:r>
        <w:rPr>
          <w:rFonts w:eastAsia="Times New Roman"/>
          <w:sz w:val="20"/>
          <w:szCs w:val="20"/>
        </w:rPr>
        <w:t>Street:</w:t>
      </w:r>
      <w:r>
        <w:rPr>
          <w:rStyle w:val="apple-converted-space"/>
          <w:rFonts w:eastAsia="Times New Roman"/>
          <w:sz w:val="20"/>
          <w:szCs w:val="20"/>
        </w:rPr>
        <w:t> </w:t>
      </w:r>
      <w:r>
        <w:rPr>
          <w:rFonts w:eastAsia="Times New Roman"/>
          <w:sz w:val="20"/>
          <w:szCs w:val="20"/>
        </w:rPr>
        <w:br/>
        <w:t>City/Suburb:</w:t>
      </w:r>
      <w:r>
        <w:rPr>
          <w:rStyle w:val="apple-converted-space"/>
          <w:rFonts w:eastAsia="Times New Roman"/>
          <w:sz w:val="20"/>
          <w:szCs w:val="20"/>
        </w:rPr>
        <w:t> </w:t>
      </w:r>
      <w:r>
        <w:rPr>
          <w:rFonts w:eastAsia="Times New Roman"/>
          <w:sz w:val="20"/>
          <w:szCs w:val="20"/>
        </w:rPr>
        <w:br/>
        <w:t>Postcode:</w:t>
      </w:r>
      <w:r>
        <w:rPr>
          <w:rStyle w:val="apple-converted-space"/>
          <w:rFonts w:eastAsia="Times New Roman"/>
          <w:sz w:val="20"/>
          <w:szCs w:val="20"/>
        </w:rPr>
        <w:t> </w:t>
      </w:r>
      <w:r>
        <w:rPr>
          <w:rFonts w:eastAsia="Times New Roman"/>
          <w:sz w:val="20"/>
          <w:szCs w:val="20"/>
        </w:rPr>
        <w:br/>
        <w:t>Country:</w:t>
      </w:r>
    </w:p>
    <w:p w:rsidR="002D06BE" w:rsidRDefault="002D06BE" w:rsidP="002D06BE">
      <w:pPr>
        <w:pStyle w:val="2"/>
        <w:pBdr>
          <w:bottom w:val="single" w:sz="6" w:space="4" w:color="C7DAEA"/>
        </w:pBdr>
        <w:spacing w:before="0" w:after="225"/>
        <w:rPr>
          <w:rFonts w:ascii="Arial" w:eastAsia="Times New Roman" w:hAnsi="Arial" w:cs="Arial"/>
          <w:color w:val="005A9C"/>
          <w:sz w:val="22"/>
          <w:szCs w:val="22"/>
        </w:rPr>
      </w:pPr>
      <w:r>
        <w:rPr>
          <w:rFonts w:ascii="Arial" w:eastAsia="Times New Roman" w:hAnsi="Arial" w:cs="Arial"/>
          <w:color w:val="005A9C"/>
          <w:sz w:val="22"/>
          <w:szCs w:val="22"/>
        </w:rPr>
        <w:t>Program Information</w:t>
      </w:r>
    </w:p>
    <w:p w:rsidR="002D06BE" w:rsidRDefault="002D06BE" w:rsidP="002D06BE">
      <w:pPr>
        <w:rPr>
          <w:rFonts w:ascii="Times New Roman" w:eastAsia="Times New Roman" w:hAnsi="Times New Roman" w:cs="Times New Roman"/>
          <w:sz w:val="20"/>
          <w:szCs w:val="20"/>
        </w:rPr>
      </w:pPr>
      <w:r>
        <w:rPr>
          <w:rFonts w:eastAsia="Times New Roman"/>
          <w:sz w:val="20"/>
          <w:szCs w:val="20"/>
        </w:rPr>
        <w:t>Select Program:</w:t>
      </w:r>
      <w:r>
        <w:rPr>
          <w:rStyle w:val="apple-converted-space"/>
          <w:rFonts w:eastAsia="Times New Roman"/>
          <w:color w:val="FF0000"/>
          <w:sz w:val="20"/>
          <w:szCs w:val="20"/>
          <w:bdr w:val="none" w:sz="0" w:space="0" w:color="auto" w:frame="1"/>
        </w:rPr>
        <w:t> </w:t>
      </w:r>
      <w:r>
        <w:rPr>
          <w:rStyle w:val="requiredflag"/>
          <w:rFonts w:eastAsia="Times New Roman"/>
          <w:color w:val="FF0000"/>
          <w:sz w:val="20"/>
          <w:szCs w:val="20"/>
          <w:bdr w:val="none" w:sz="0" w:space="0" w:color="auto" w:frame="1"/>
        </w:rPr>
        <w:t>*</w:t>
      </w:r>
      <w:r>
        <w:rPr>
          <w:rFonts w:eastAsia="Times New Roman"/>
          <w:sz w:val="20"/>
          <w:szCs w:val="20"/>
        </w:rPr>
        <w:br/>
        <w:t>Name of Agent (if applicable):</w:t>
      </w:r>
      <w:r>
        <w:rPr>
          <w:rStyle w:val="apple-converted-space"/>
          <w:rFonts w:eastAsia="Times New Roman"/>
          <w:sz w:val="20"/>
          <w:szCs w:val="20"/>
        </w:rPr>
        <w:t> </w:t>
      </w:r>
      <w:r>
        <w:rPr>
          <w:rFonts w:eastAsia="Times New Roman"/>
          <w:sz w:val="20"/>
          <w:szCs w:val="20"/>
        </w:rPr>
        <w:br/>
      </w:r>
    </w:p>
    <w:p w:rsidR="002D06BE" w:rsidRDefault="002D06BE" w:rsidP="002D06BE">
      <w:pPr>
        <w:pStyle w:val="2"/>
        <w:pBdr>
          <w:bottom w:val="single" w:sz="6" w:space="4" w:color="C7DAEA"/>
        </w:pBdr>
        <w:spacing w:before="0" w:after="225"/>
        <w:rPr>
          <w:rFonts w:ascii="Arial" w:eastAsia="Times New Roman" w:hAnsi="Arial" w:cs="Arial"/>
          <w:color w:val="005A9C"/>
          <w:sz w:val="22"/>
          <w:szCs w:val="22"/>
        </w:rPr>
      </w:pPr>
      <w:r>
        <w:rPr>
          <w:rFonts w:ascii="Arial" w:eastAsia="Times New Roman" w:hAnsi="Arial" w:cs="Arial"/>
          <w:color w:val="005A9C"/>
          <w:sz w:val="22"/>
          <w:szCs w:val="22"/>
        </w:rPr>
        <w:t>Additional Information</w:t>
      </w:r>
    </w:p>
    <w:p w:rsidR="002D06BE" w:rsidRDefault="002D06BE" w:rsidP="002D06BE">
      <w:pPr>
        <w:pStyle w:val="a3"/>
        <w:numPr>
          <w:ilvl w:val="0"/>
          <w:numId w:val="20"/>
        </w:numPr>
        <w:spacing w:line="256" w:lineRule="auto"/>
        <w:rPr>
          <w:rFonts w:eastAsia="Times New Roman"/>
          <w:sz w:val="20"/>
          <w:szCs w:val="20"/>
        </w:rPr>
      </w:pPr>
      <w:r>
        <w:rPr>
          <w:rFonts w:eastAsia="Times New Roman"/>
          <w:sz w:val="20"/>
          <w:szCs w:val="20"/>
        </w:rPr>
        <w:t xml:space="preserve">Academic transcripts </w:t>
      </w:r>
    </w:p>
    <w:p w:rsidR="002D06BE" w:rsidRDefault="002D06BE" w:rsidP="002D06BE">
      <w:pPr>
        <w:pStyle w:val="a3"/>
        <w:numPr>
          <w:ilvl w:val="0"/>
          <w:numId w:val="20"/>
        </w:numPr>
        <w:spacing w:line="256" w:lineRule="auto"/>
        <w:rPr>
          <w:rFonts w:eastAsia="Times New Roman"/>
          <w:sz w:val="20"/>
          <w:szCs w:val="20"/>
        </w:rPr>
      </w:pPr>
      <w:r>
        <w:rPr>
          <w:rFonts w:eastAsia="Times New Roman"/>
          <w:sz w:val="20"/>
          <w:szCs w:val="20"/>
        </w:rPr>
        <w:t>IELTS test results (if available)</w:t>
      </w:r>
    </w:p>
    <w:p w:rsidR="003F1602" w:rsidRDefault="002D06BE" w:rsidP="002D06BE">
      <w:pPr>
        <w:pStyle w:val="a3"/>
        <w:numPr>
          <w:ilvl w:val="0"/>
          <w:numId w:val="20"/>
        </w:numPr>
        <w:spacing w:line="256" w:lineRule="auto"/>
        <w:rPr>
          <w:rFonts w:eastAsia="Times New Roman"/>
          <w:sz w:val="20"/>
          <w:szCs w:val="20"/>
        </w:rPr>
      </w:pPr>
      <w:r>
        <w:rPr>
          <w:rFonts w:eastAsia="Times New Roman"/>
          <w:sz w:val="20"/>
          <w:szCs w:val="20"/>
        </w:rPr>
        <w:t xml:space="preserve">Supporting letter outlining why you would like to study at the University of Adelaide </w:t>
      </w:r>
    </w:p>
    <w:p w:rsidR="002D06BE" w:rsidRDefault="003F1602" w:rsidP="002D06BE">
      <w:pPr>
        <w:pStyle w:val="a3"/>
        <w:numPr>
          <w:ilvl w:val="0"/>
          <w:numId w:val="20"/>
        </w:numPr>
        <w:spacing w:line="256" w:lineRule="auto"/>
        <w:rPr>
          <w:rFonts w:eastAsia="Times New Roman"/>
          <w:sz w:val="20"/>
          <w:szCs w:val="20"/>
        </w:rPr>
      </w:pPr>
      <w:r>
        <w:rPr>
          <w:rFonts w:eastAsia="Times New Roman"/>
          <w:sz w:val="20"/>
          <w:szCs w:val="20"/>
        </w:rPr>
        <w:t xml:space="preserve">A portfolio of work for programs marked with a * </w:t>
      </w:r>
      <w:r w:rsidR="002D06BE">
        <w:rPr>
          <w:rFonts w:eastAsia="Times New Roman"/>
          <w:sz w:val="20"/>
          <w:szCs w:val="20"/>
        </w:rPr>
        <w:br/>
      </w:r>
    </w:p>
    <w:p w:rsidR="002D06BE" w:rsidRDefault="002D06BE" w:rsidP="002D06BE">
      <w:pPr>
        <w:pStyle w:val="a4"/>
        <w:spacing w:before="0" w:beforeAutospacing="0" w:after="0" w:afterAutospacing="0"/>
        <w:ind w:left="150"/>
        <w:rPr>
          <w:rFonts w:eastAsiaTheme="minorHAnsi"/>
          <w:sz w:val="17"/>
          <w:szCs w:val="17"/>
        </w:rPr>
      </w:pPr>
      <w:r>
        <w:rPr>
          <w:rStyle w:val="requiredflag"/>
          <w:color w:val="FF0000"/>
          <w:sz w:val="17"/>
          <w:szCs w:val="17"/>
          <w:bdr w:val="none" w:sz="0" w:space="0" w:color="auto" w:frame="1"/>
        </w:rPr>
        <w:t>*</w:t>
      </w:r>
      <w:r>
        <w:rPr>
          <w:rStyle w:val="apple-converted-space"/>
          <w:rFonts w:eastAsiaTheme="majorEastAsia"/>
          <w:sz w:val="17"/>
          <w:szCs w:val="17"/>
        </w:rPr>
        <w:t> </w:t>
      </w:r>
      <w:r>
        <w:rPr>
          <w:sz w:val="17"/>
          <w:szCs w:val="17"/>
        </w:rPr>
        <w:t>I have read and understood the</w:t>
      </w:r>
      <w:r>
        <w:rPr>
          <w:rStyle w:val="apple-converted-space"/>
          <w:rFonts w:eastAsiaTheme="majorEastAsia"/>
          <w:sz w:val="17"/>
          <w:szCs w:val="17"/>
        </w:rPr>
        <w:t> </w:t>
      </w:r>
      <w:r>
        <w:rPr>
          <w:sz w:val="17"/>
          <w:szCs w:val="17"/>
          <w:bdr w:val="none" w:sz="0" w:space="0" w:color="auto" w:frame="1"/>
        </w:rPr>
        <w:t>Eligibility Requirements</w:t>
      </w:r>
      <w:r>
        <w:rPr>
          <w:rStyle w:val="apple-converted-space"/>
          <w:rFonts w:eastAsiaTheme="majorEastAsia"/>
          <w:sz w:val="17"/>
          <w:szCs w:val="17"/>
        </w:rPr>
        <w:t> </w:t>
      </w:r>
      <w:r>
        <w:rPr>
          <w:sz w:val="17"/>
          <w:szCs w:val="17"/>
        </w:rPr>
        <w:t>of the scholarship, which can be found on this page.</w:t>
      </w:r>
    </w:p>
    <w:p w:rsidR="00D942BD" w:rsidRPr="00D942BD" w:rsidRDefault="00D942BD" w:rsidP="002D06BE">
      <w:pPr>
        <w:pStyle w:val="2"/>
        <w:jc w:val="both"/>
      </w:pPr>
    </w:p>
    <w:sectPr w:rsidR="00D942BD" w:rsidRPr="00D942BD" w:rsidSect="00983DC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5A1" w:rsidRDefault="001525A1" w:rsidP="00EA013D">
      <w:pPr>
        <w:spacing w:after="0" w:line="240" w:lineRule="auto"/>
      </w:pPr>
      <w:r>
        <w:separator/>
      </w:r>
    </w:p>
  </w:endnote>
  <w:endnote w:type="continuationSeparator" w:id="0">
    <w:p w:rsidR="001525A1" w:rsidRDefault="001525A1" w:rsidP="00EA01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webkit-standar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5A1" w:rsidRDefault="001525A1" w:rsidP="00EA013D">
      <w:pPr>
        <w:spacing w:after="0" w:line="240" w:lineRule="auto"/>
      </w:pPr>
      <w:r>
        <w:separator/>
      </w:r>
    </w:p>
  </w:footnote>
  <w:footnote w:type="continuationSeparator" w:id="0">
    <w:p w:rsidR="001525A1" w:rsidRDefault="001525A1" w:rsidP="00EA01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A2175"/>
    <w:multiLevelType w:val="hybridMultilevel"/>
    <w:tmpl w:val="5F3C186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13961D2"/>
    <w:multiLevelType w:val="hybridMultilevel"/>
    <w:tmpl w:val="FE1AF70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4710F7"/>
    <w:multiLevelType w:val="hybridMultilevel"/>
    <w:tmpl w:val="B3A43F6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2BC7AC8"/>
    <w:multiLevelType w:val="hybridMultilevel"/>
    <w:tmpl w:val="F0908610"/>
    <w:lvl w:ilvl="0" w:tplc="20FE1A1C">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4286D4F"/>
    <w:multiLevelType w:val="hybridMultilevel"/>
    <w:tmpl w:val="7278E62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DCA0229"/>
    <w:multiLevelType w:val="hybridMultilevel"/>
    <w:tmpl w:val="24AC47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23B87906"/>
    <w:multiLevelType w:val="multilevel"/>
    <w:tmpl w:val="7D98B6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B4012E"/>
    <w:multiLevelType w:val="hybridMultilevel"/>
    <w:tmpl w:val="CB80AA2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4B24D78"/>
    <w:multiLevelType w:val="hybridMultilevel"/>
    <w:tmpl w:val="62A856A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D8C5F46"/>
    <w:multiLevelType w:val="hybridMultilevel"/>
    <w:tmpl w:val="B2EEC75A"/>
    <w:lvl w:ilvl="0" w:tplc="1C5C538C">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E456669"/>
    <w:multiLevelType w:val="hybridMultilevel"/>
    <w:tmpl w:val="4162C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53D4874"/>
    <w:multiLevelType w:val="hybridMultilevel"/>
    <w:tmpl w:val="A660575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09B65D5"/>
    <w:multiLevelType w:val="hybridMultilevel"/>
    <w:tmpl w:val="4B2E956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6BE5091"/>
    <w:multiLevelType w:val="hybridMultilevel"/>
    <w:tmpl w:val="19F882A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1A93CEF"/>
    <w:multiLevelType w:val="hybridMultilevel"/>
    <w:tmpl w:val="B4FE1CFC"/>
    <w:lvl w:ilvl="0" w:tplc="20FE1A1C">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6927E5B"/>
    <w:multiLevelType w:val="hybridMultilevel"/>
    <w:tmpl w:val="D3A0533A"/>
    <w:lvl w:ilvl="0" w:tplc="6F404650">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12"/>
  </w:num>
  <w:num w:numId="5">
    <w:abstractNumId w:val="11"/>
  </w:num>
  <w:num w:numId="6">
    <w:abstractNumId w:val="15"/>
  </w:num>
  <w:num w:numId="7">
    <w:abstractNumId w:val="7"/>
  </w:num>
  <w:num w:numId="8">
    <w:abstractNumId w:val="1"/>
  </w:num>
  <w:num w:numId="9">
    <w:abstractNumId w:val="9"/>
  </w:num>
  <w:num w:numId="10">
    <w:abstractNumId w:val="0"/>
  </w:num>
  <w:num w:numId="11">
    <w:abstractNumId w:val="3"/>
  </w:num>
  <w:num w:numId="12">
    <w:abstractNumId w:val="14"/>
  </w:num>
  <w:num w:numId="13">
    <w:abstractNumId w:val="13"/>
  </w:num>
  <w:num w:numId="14">
    <w:abstractNumId w:val="6"/>
  </w:num>
  <w:num w:numId="15">
    <w:abstractNumId w:val="10"/>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56571C"/>
    <w:rsid w:val="00045A98"/>
    <w:rsid w:val="000C51F2"/>
    <w:rsid w:val="000D634F"/>
    <w:rsid w:val="000E07A4"/>
    <w:rsid w:val="000F7ECB"/>
    <w:rsid w:val="0010437E"/>
    <w:rsid w:val="001525A1"/>
    <w:rsid w:val="00177C8F"/>
    <w:rsid w:val="001A6C23"/>
    <w:rsid w:val="001C1EFB"/>
    <w:rsid w:val="00242163"/>
    <w:rsid w:val="002A291E"/>
    <w:rsid w:val="002D06BE"/>
    <w:rsid w:val="00305373"/>
    <w:rsid w:val="0033454F"/>
    <w:rsid w:val="003F1602"/>
    <w:rsid w:val="003F671A"/>
    <w:rsid w:val="003F69F4"/>
    <w:rsid w:val="00441172"/>
    <w:rsid w:val="004425BB"/>
    <w:rsid w:val="004E4747"/>
    <w:rsid w:val="004F32EC"/>
    <w:rsid w:val="00561A71"/>
    <w:rsid w:val="0056571C"/>
    <w:rsid w:val="005E31B5"/>
    <w:rsid w:val="00651E11"/>
    <w:rsid w:val="006D0B64"/>
    <w:rsid w:val="006D6B64"/>
    <w:rsid w:val="006E2D8E"/>
    <w:rsid w:val="0071754D"/>
    <w:rsid w:val="0075011E"/>
    <w:rsid w:val="0075261C"/>
    <w:rsid w:val="00755C61"/>
    <w:rsid w:val="00774AF9"/>
    <w:rsid w:val="007A6339"/>
    <w:rsid w:val="007D61E7"/>
    <w:rsid w:val="00865FA7"/>
    <w:rsid w:val="00867DD4"/>
    <w:rsid w:val="008B056F"/>
    <w:rsid w:val="00916A53"/>
    <w:rsid w:val="00926B2F"/>
    <w:rsid w:val="00957142"/>
    <w:rsid w:val="00983DCB"/>
    <w:rsid w:val="00984624"/>
    <w:rsid w:val="009A1A47"/>
    <w:rsid w:val="00A2502C"/>
    <w:rsid w:val="00A8503D"/>
    <w:rsid w:val="00B15D61"/>
    <w:rsid w:val="00B432B8"/>
    <w:rsid w:val="00B458E9"/>
    <w:rsid w:val="00B721C1"/>
    <w:rsid w:val="00BB67EE"/>
    <w:rsid w:val="00BE1463"/>
    <w:rsid w:val="00C049EC"/>
    <w:rsid w:val="00CC01D3"/>
    <w:rsid w:val="00CC7BA4"/>
    <w:rsid w:val="00D01CFF"/>
    <w:rsid w:val="00D44194"/>
    <w:rsid w:val="00D8461A"/>
    <w:rsid w:val="00D942BD"/>
    <w:rsid w:val="00D952AC"/>
    <w:rsid w:val="00DB737F"/>
    <w:rsid w:val="00DC431A"/>
    <w:rsid w:val="00E17A6D"/>
    <w:rsid w:val="00EA013D"/>
    <w:rsid w:val="00EC3AA0"/>
    <w:rsid w:val="00F019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DCB"/>
  </w:style>
  <w:style w:type="paragraph" w:styleId="1">
    <w:name w:val="heading 1"/>
    <w:basedOn w:val="a"/>
    <w:next w:val="a"/>
    <w:link w:val="1Char"/>
    <w:uiPriority w:val="9"/>
    <w:qFormat/>
    <w:rsid w:val="005657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5657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6571C"/>
    <w:rPr>
      <w:rFonts w:asciiTheme="majorHAnsi" w:eastAsiaTheme="majorEastAsia" w:hAnsiTheme="majorHAnsi" w:cstheme="majorBidi"/>
      <w:color w:val="2E74B5" w:themeColor="accent1" w:themeShade="BF"/>
      <w:sz w:val="32"/>
      <w:szCs w:val="32"/>
    </w:rPr>
  </w:style>
  <w:style w:type="character" w:customStyle="1" w:styleId="2Char">
    <w:name w:val="标题 2 Char"/>
    <w:basedOn w:val="a0"/>
    <w:link w:val="2"/>
    <w:uiPriority w:val="9"/>
    <w:rsid w:val="0056571C"/>
    <w:rPr>
      <w:rFonts w:asciiTheme="majorHAnsi" w:eastAsiaTheme="majorEastAsia" w:hAnsiTheme="majorHAnsi" w:cstheme="majorBidi"/>
      <w:color w:val="2E74B5" w:themeColor="accent1" w:themeShade="BF"/>
      <w:sz w:val="26"/>
      <w:szCs w:val="26"/>
    </w:rPr>
  </w:style>
  <w:style w:type="paragraph" w:styleId="a3">
    <w:name w:val="List Paragraph"/>
    <w:basedOn w:val="a"/>
    <w:uiPriority w:val="34"/>
    <w:qFormat/>
    <w:rsid w:val="0056571C"/>
    <w:pPr>
      <w:ind w:left="720"/>
      <w:contextualSpacing/>
    </w:pPr>
  </w:style>
  <w:style w:type="paragraph" w:styleId="a4">
    <w:name w:val="Normal (Web)"/>
    <w:basedOn w:val="a"/>
    <w:uiPriority w:val="99"/>
    <w:semiHidden/>
    <w:unhideWhenUsed/>
    <w:rsid w:val="00D942B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a5">
    <w:name w:val="header"/>
    <w:basedOn w:val="a"/>
    <w:link w:val="Char"/>
    <w:uiPriority w:val="99"/>
    <w:unhideWhenUsed/>
    <w:rsid w:val="00EA013D"/>
    <w:pPr>
      <w:tabs>
        <w:tab w:val="center" w:pos="4513"/>
        <w:tab w:val="right" w:pos="9026"/>
      </w:tabs>
      <w:spacing w:after="0" w:line="240" w:lineRule="auto"/>
    </w:pPr>
  </w:style>
  <w:style w:type="character" w:customStyle="1" w:styleId="Char">
    <w:name w:val="页眉 Char"/>
    <w:basedOn w:val="a0"/>
    <w:link w:val="a5"/>
    <w:uiPriority w:val="99"/>
    <w:rsid w:val="00EA013D"/>
  </w:style>
  <w:style w:type="paragraph" w:styleId="a6">
    <w:name w:val="footer"/>
    <w:basedOn w:val="a"/>
    <w:link w:val="Char0"/>
    <w:uiPriority w:val="99"/>
    <w:unhideWhenUsed/>
    <w:rsid w:val="00EA013D"/>
    <w:pPr>
      <w:tabs>
        <w:tab w:val="center" w:pos="4513"/>
        <w:tab w:val="right" w:pos="9026"/>
      </w:tabs>
      <w:spacing w:after="0" w:line="240" w:lineRule="auto"/>
    </w:pPr>
  </w:style>
  <w:style w:type="character" w:customStyle="1" w:styleId="Char0">
    <w:name w:val="页脚 Char"/>
    <w:basedOn w:val="a0"/>
    <w:link w:val="a6"/>
    <w:uiPriority w:val="99"/>
    <w:rsid w:val="00EA013D"/>
  </w:style>
  <w:style w:type="character" w:styleId="a7">
    <w:name w:val="Hyperlink"/>
    <w:basedOn w:val="a0"/>
    <w:uiPriority w:val="99"/>
    <w:unhideWhenUsed/>
    <w:rsid w:val="00D952AC"/>
    <w:rPr>
      <w:color w:val="0000FF"/>
      <w:u w:val="single"/>
    </w:rPr>
  </w:style>
  <w:style w:type="character" w:styleId="a8">
    <w:name w:val="FollowedHyperlink"/>
    <w:basedOn w:val="a0"/>
    <w:uiPriority w:val="99"/>
    <w:semiHidden/>
    <w:unhideWhenUsed/>
    <w:rsid w:val="00F0190C"/>
    <w:rPr>
      <w:color w:val="954F72" w:themeColor="followedHyperlink"/>
      <w:u w:val="single"/>
    </w:rPr>
  </w:style>
  <w:style w:type="character" w:customStyle="1" w:styleId="required">
    <w:name w:val="required"/>
    <w:basedOn w:val="a0"/>
    <w:rsid w:val="00957142"/>
  </w:style>
  <w:style w:type="character" w:customStyle="1" w:styleId="apple-converted-space">
    <w:name w:val="apple-converted-space"/>
    <w:basedOn w:val="a0"/>
    <w:rsid w:val="00957142"/>
  </w:style>
  <w:style w:type="character" w:customStyle="1" w:styleId="requiredflag">
    <w:name w:val="requiredflag"/>
    <w:basedOn w:val="a0"/>
    <w:rsid w:val="00957142"/>
  </w:style>
  <w:style w:type="character" w:customStyle="1" w:styleId="customstyleselectboxinner">
    <w:name w:val="customstyleselectboxinner"/>
    <w:basedOn w:val="a0"/>
    <w:rsid w:val="00957142"/>
  </w:style>
  <w:style w:type="paragraph" w:styleId="a9">
    <w:name w:val="Balloon Text"/>
    <w:basedOn w:val="a"/>
    <w:link w:val="Char1"/>
    <w:uiPriority w:val="99"/>
    <w:semiHidden/>
    <w:unhideWhenUsed/>
    <w:rsid w:val="00177C8F"/>
    <w:pPr>
      <w:spacing w:after="0" w:line="240" w:lineRule="auto"/>
    </w:pPr>
    <w:rPr>
      <w:rFonts w:ascii="Segoe UI" w:hAnsi="Segoe UI" w:cs="Segoe UI"/>
      <w:sz w:val="18"/>
      <w:szCs w:val="18"/>
    </w:rPr>
  </w:style>
  <w:style w:type="character" w:customStyle="1" w:styleId="Char1">
    <w:name w:val="批注框文本 Char"/>
    <w:basedOn w:val="a0"/>
    <w:link w:val="a9"/>
    <w:uiPriority w:val="99"/>
    <w:semiHidden/>
    <w:rsid w:val="00177C8F"/>
    <w:rPr>
      <w:rFonts w:ascii="Segoe UI" w:hAnsi="Segoe UI" w:cs="Segoe UI"/>
      <w:sz w:val="18"/>
      <w:szCs w:val="18"/>
    </w:rPr>
  </w:style>
  <w:style w:type="character" w:styleId="aa">
    <w:name w:val="annotation reference"/>
    <w:basedOn w:val="a0"/>
    <w:uiPriority w:val="99"/>
    <w:semiHidden/>
    <w:unhideWhenUsed/>
    <w:rsid w:val="00177C8F"/>
    <w:rPr>
      <w:sz w:val="16"/>
      <w:szCs w:val="16"/>
    </w:rPr>
  </w:style>
  <w:style w:type="paragraph" w:styleId="ab">
    <w:name w:val="annotation text"/>
    <w:basedOn w:val="a"/>
    <w:link w:val="Char2"/>
    <w:uiPriority w:val="99"/>
    <w:semiHidden/>
    <w:unhideWhenUsed/>
    <w:rsid w:val="00177C8F"/>
    <w:pPr>
      <w:spacing w:line="240" w:lineRule="auto"/>
    </w:pPr>
    <w:rPr>
      <w:sz w:val="20"/>
      <w:szCs w:val="20"/>
    </w:rPr>
  </w:style>
  <w:style w:type="character" w:customStyle="1" w:styleId="Char2">
    <w:name w:val="批注文字 Char"/>
    <w:basedOn w:val="a0"/>
    <w:link w:val="ab"/>
    <w:uiPriority w:val="99"/>
    <w:semiHidden/>
    <w:rsid w:val="00177C8F"/>
    <w:rPr>
      <w:sz w:val="20"/>
      <w:szCs w:val="20"/>
    </w:rPr>
  </w:style>
  <w:style w:type="paragraph" w:styleId="ac">
    <w:name w:val="annotation subject"/>
    <w:basedOn w:val="ab"/>
    <w:next w:val="ab"/>
    <w:link w:val="Char3"/>
    <w:uiPriority w:val="99"/>
    <w:semiHidden/>
    <w:unhideWhenUsed/>
    <w:rsid w:val="00177C8F"/>
    <w:rPr>
      <w:b/>
      <w:bCs/>
    </w:rPr>
  </w:style>
  <w:style w:type="character" w:customStyle="1" w:styleId="Char3">
    <w:name w:val="批注主题 Char"/>
    <w:basedOn w:val="Char2"/>
    <w:link w:val="ac"/>
    <w:uiPriority w:val="99"/>
    <w:semiHidden/>
    <w:rsid w:val="00177C8F"/>
    <w:rPr>
      <w:b/>
      <w:bCs/>
      <w:sz w:val="20"/>
      <w:szCs w:val="20"/>
    </w:rPr>
  </w:style>
  <w:style w:type="paragraph" w:styleId="ad">
    <w:name w:val="Revision"/>
    <w:hidden/>
    <w:uiPriority w:val="99"/>
    <w:semiHidden/>
    <w:rsid w:val="00865FA7"/>
    <w:pPr>
      <w:spacing w:after="0" w:line="240" w:lineRule="auto"/>
    </w:pPr>
  </w:style>
</w:styles>
</file>

<file path=word/webSettings.xml><?xml version="1.0" encoding="utf-8"?>
<w:webSettings xmlns:r="http://schemas.openxmlformats.org/officeDocument/2006/relationships" xmlns:w="http://schemas.openxmlformats.org/wordprocessingml/2006/main">
  <w:divs>
    <w:div w:id="220604168">
      <w:bodyDiv w:val="1"/>
      <w:marLeft w:val="0"/>
      <w:marRight w:val="0"/>
      <w:marTop w:val="0"/>
      <w:marBottom w:val="0"/>
      <w:divBdr>
        <w:top w:val="none" w:sz="0" w:space="0" w:color="auto"/>
        <w:left w:val="none" w:sz="0" w:space="0" w:color="auto"/>
        <w:bottom w:val="none" w:sz="0" w:space="0" w:color="auto"/>
        <w:right w:val="none" w:sz="0" w:space="0" w:color="auto"/>
      </w:divBdr>
      <w:divsChild>
        <w:div w:id="102768248">
          <w:marLeft w:val="0"/>
          <w:marRight w:val="0"/>
          <w:marTop w:val="0"/>
          <w:marBottom w:val="0"/>
          <w:divBdr>
            <w:top w:val="none" w:sz="0" w:space="0" w:color="auto"/>
            <w:left w:val="none" w:sz="0" w:space="0" w:color="auto"/>
            <w:bottom w:val="none" w:sz="0" w:space="0" w:color="auto"/>
            <w:right w:val="none" w:sz="0" w:space="0" w:color="auto"/>
          </w:divBdr>
        </w:div>
        <w:div w:id="1756825277">
          <w:marLeft w:val="0"/>
          <w:marRight w:val="0"/>
          <w:marTop w:val="0"/>
          <w:marBottom w:val="0"/>
          <w:divBdr>
            <w:top w:val="none" w:sz="0" w:space="0" w:color="auto"/>
            <w:left w:val="none" w:sz="0" w:space="0" w:color="auto"/>
            <w:bottom w:val="none" w:sz="0" w:space="0" w:color="auto"/>
            <w:right w:val="none" w:sz="0" w:space="0" w:color="auto"/>
          </w:divBdr>
        </w:div>
        <w:div w:id="324742806">
          <w:marLeft w:val="0"/>
          <w:marRight w:val="0"/>
          <w:marTop w:val="0"/>
          <w:marBottom w:val="0"/>
          <w:divBdr>
            <w:top w:val="none" w:sz="0" w:space="0" w:color="auto"/>
            <w:left w:val="none" w:sz="0" w:space="0" w:color="auto"/>
            <w:bottom w:val="none" w:sz="0" w:space="0" w:color="auto"/>
            <w:right w:val="none" w:sz="0" w:space="0" w:color="auto"/>
          </w:divBdr>
        </w:div>
        <w:div w:id="923415359">
          <w:marLeft w:val="0"/>
          <w:marRight w:val="0"/>
          <w:marTop w:val="0"/>
          <w:marBottom w:val="0"/>
          <w:divBdr>
            <w:top w:val="none" w:sz="0" w:space="0" w:color="auto"/>
            <w:left w:val="none" w:sz="0" w:space="0" w:color="auto"/>
            <w:bottom w:val="none" w:sz="0" w:space="0" w:color="auto"/>
            <w:right w:val="none" w:sz="0" w:space="0" w:color="auto"/>
          </w:divBdr>
        </w:div>
        <w:div w:id="418907925">
          <w:marLeft w:val="0"/>
          <w:marRight w:val="0"/>
          <w:marTop w:val="0"/>
          <w:marBottom w:val="0"/>
          <w:divBdr>
            <w:top w:val="none" w:sz="0" w:space="0" w:color="auto"/>
            <w:left w:val="none" w:sz="0" w:space="0" w:color="auto"/>
            <w:bottom w:val="none" w:sz="0" w:space="0" w:color="auto"/>
            <w:right w:val="none" w:sz="0" w:space="0" w:color="auto"/>
          </w:divBdr>
        </w:div>
        <w:div w:id="693044691">
          <w:marLeft w:val="0"/>
          <w:marRight w:val="0"/>
          <w:marTop w:val="0"/>
          <w:marBottom w:val="0"/>
          <w:divBdr>
            <w:top w:val="none" w:sz="0" w:space="0" w:color="auto"/>
            <w:left w:val="none" w:sz="0" w:space="0" w:color="auto"/>
            <w:bottom w:val="none" w:sz="0" w:space="0" w:color="auto"/>
            <w:right w:val="none" w:sz="0" w:space="0" w:color="auto"/>
          </w:divBdr>
        </w:div>
        <w:div w:id="1781795010">
          <w:marLeft w:val="0"/>
          <w:marRight w:val="0"/>
          <w:marTop w:val="0"/>
          <w:marBottom w:val="0"/>
          <w:divBdr>
            <w:top w:val="none" w:sz="0" w:space="0" w:color="auto"/>
            <w:left w:val="none" w:sz="0" w:space="0" w:color="auto"/>
            <w:bottom w:val="none" w:sz="0" w:space="0" w:color="auto"/>
            <w:right w:val="none" w:sz="0" w:space="0" w:color="auto"/>
          </w:divBdr>
        </w:div>
        <w:div w:id="227614073">
          <w:marLeft w:val="0"/>
          <w:marRight w:val="0"/>
          <w:marTop w:val="0"/>
          <w:marBottom w:val="0"/>
          <w:divBdr>
            <w:top w:val="none" w:sz="0" w:space="0" w:color="auto"/>
            <w:left w:val="none" w:sz="0" w:space="0" w:color="auto"/>
            <w:bottom w:val="none" w:sz="0" w:space="0" w:color="auto"/>
            <w:right w:val="none" w:sz="0" w:space="0" w:color="auto"/>
          </w:divBdr>
        </w:div>
        <w:div w:id="951130413">
          <w:marLeft w:val="0"/>
          <w:marRight w:val="0"/>
          <w:marTop w:val="0"/>
          <w:marBottom w:val="0"/>
          <w:divBdr>
            <w:top w:val="none" w:sz="0" w:space="0" w:color="auto"/>
            <w:left w:val="none" w:sz="0" w:space="0" w:color="auto"/>
            <w:bottom w:val="none" w:sz="0" w:space="0" w:color="auto"/>
            <w:right w:val="none" w:sz="0" w:space="0" w:color="auto"/>
          </w:divBdr>
        </w:div>
        <w:div w:id="1835485395">
          <w:marLeft w:val="0"/>
          <w:marRight w:val="0"/>
          <w:marTop w:val="0"/>
          <w:marBottom w:val="0"/>
          <w:divBdr>
            <w:top w:val="none" w:sz="0" w:space="0" w:color="auto"/>
            <w:left w:val="none" w:sz="0" w:space="0" w:color="auto"/>
            <w:bottom w:val="none" w:sz="0" w:space="0" w:color="auto"/>
            <w:right w:val="none" w:sz="0" w:space="0" w:color="auto"/>
          </w:divBdr>
        </w:div>
        <w:div w:id="1437095826">
          <w:marLeft w:val="0"/>
          <w:marRight w:val="0"/>
          <w:marTop w:val="0"/>
          <w:marBottom w:val="0"/>
          <w:divBdr>
            <w:top w:val="none" w:sz="0" w:space="0" w:color="auto"/>
            <w:left w:val="none" w:sz="0" w:space="0" w:color="auto"/>
            <w:bottom w:val="none" w:sz="0" w:space="0" w:color="auto"/>
            <w:right w:val="none" w:sz="0" w:space="0" w:color="auto"/>
          </w:divBdr>
        </w:div>
      </w:divsChild>
    </w:div>
    <w:div w:id="861437389">
      <w:bodyDiv w:val="1"/>
      <w:marLeft w:val="0"/>
      <w:marRight w:val="0"/>
      <w:marTop w:val="0"/>
      <w:marBottom w:val="0"/>
      <w:divBdr>
        <w:top w:val="none" w:sz="0" w:space="0" w:color="auto"/>
        <w:left w:val="none" w:sz="0" w:space="0" w:color="auto"/>
        <w:bottom w:val="none" w:sz="0" w:space="0" w:color="auto"/>
        <w:right w:val="none" w:sz="0" w:space="0" w:color="auto"/>
      </w:divBdr>
    </w:div>
    <w:div w:id="905840436">
      <w:bodyDiv w:val="1"/>
      <w:marLeft w:val="0"/>
      <w:marRight w:val="0"/>
      <w:marTop w:val="0"/>
      <w:marBottom w:val="0"/>
      <w:divBdr>
        <w:top w:val="none" w:sz="0" w:space="0" w:color="auto"/>
        <w:left w:val="none" w:sz="0" w:space="0" w:color="auto"/>
        <w:bottom w:val="none" w:sz="0" w:space="0" w:color="auto"/>
        <w:right w:val="none" w:sz="0" w:space="0" w:color="auto"/>
      </w:divBdr>
      <w:divsChild>
        <w:div w:id="1035616245">
          <w:marLeft w:val="0"/>
          <w:marRight w:val="0"/>
          <w:marTop w:val="0"/>
          <w:marBottom w:val="0"/>
          <w:divBdr>
            <w:top w:val="none" w:sz="0" w:space="0" w:color="auto"/>
            <w:left w:val="none" w:sz="0" w:space="0" w:color="auto"/>
            <w:bottom w:val="none" w:sz="0" w:space="0" w:color="auto"/>
            <w:right w:val="none" w:sz="0" w:space="0" w:color="auto"/>
          </w:divBdr>
          <w:divsChild>
            <w:div w:id="387652575">
              <w:marLeft w:val="0"/>
              <w:marRight w:val="0"/>
              <w:marTop w:val="0"/>
              <w:marBottom w:val="0"/>
              <w:divBdr>
                <w:top w:val="none" w:sz="0" w:space="0" w:color="auto"/>
                <w:left w:val="none" w:sz="0" w:space="0" w:color="auto"/>
                <w:bottom w:val="none" w:sz="0" w:space="0" w:color="auto"/>
                <w:right w:val="none" w:sz="0" w:space="0" w:color="auto"/>
              </w:divBdr>
            </w:div>
            <w:div w:id="1468282169">
              <w:marLeft w:val="0"/>
              <w:marRight w:val="0"/>
              <w:marTop w:val="0"/>
              <w:marBottom w:val="0"/>
              <w:divBdr>
                <w:top w:val="none" w:sz="0" w:space="0" w:color="auto"/>
                <w:left w:val="none" w:sz="0" w:space="0" w:color="auto"/>
                <w:bottom w:val="none" w:sz="0" w:space="0" w:color="auto"/>
                <w:right w:val="none" w:sz="0" w:space="0" w:color="auto"/>
              </w:divBdr>
            </w:div>
            <w:div w:id="153311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830498">
      <w:bodyDiv w:val="1"/>
      <w:marLeft w:val="0"/>
      <w:marRight w:val="0"/>
      <w:marTop w:val="0"/>
      <w:marBottom w:val="0"/>
      <w:divBdr>
        <w:top w:val="none" w:sz="0" w:space="0" w:color="auto"/>
        <w:left w:val="none" w:sz="0" w:space="0" w:color="auto"/>
        <w:bottom w:val="none" w:sz="0" w:space="0" w:color="auto"/>
        <w:right w:val="none" w:sz="0" w:space="0" w:color="auto"/>
      </w:divBdr>
      <w:divsChild>
        <w:div w:id="466052448">
          <w:marLeft w:val="0"/>
          <w:marRight w:val="0"/>
          <w:marTop w:val="0"/>
          <w:marBottom w:val="0"/>
          <w:divBdr>
            <w:top w:val="none" w:sz="0" w:space="0" w:color="auto"/>
            <w:left w:val="none" w:sz="0" w:space="0" w:color="auto"/>
            <w:bottom w:val="none" w:sz="0" w:space="0" w:color="auto"/>
            <w:right w:val="none" w:sz="0" w:space="0" w:color="auto"/>
          </w:divBdr>
        </w:div>
      </w:divsChild>
    </w:div>
    <w:div w:id="1293245274">
      <w:bodyDiv w:val="1"/>
      <w:marLeft w:val="0"/>
      <w:marRight w:val="0"/>
      <w:marTop w:val="0"/>
      <w:marBottom w:val="0"/>
      <w:divBdr>
        <w:top w:val="none" w:sz="0" w:space="0" w:color="auto"/>
        <w:left w:val="none" w:sz="0" w:space="0" w:color="auto"/>
        <w:bottom w:val="none" w:sz="0" w:space="0" w:color="auto"/>
        <w:right w:val="none" w:sz="0" w:space="0" w:color="auto"/>
      </w:divBdr>
    </w:div>
    <w:div w:id="1559903521">
      <w:bodyDiv w:val="1"/>
      <w:marLeft w:val="0"/>
      <w:marRight w:val="0"/>
      <w:marTop w:val="0"/>
      <w:marBottom w:val="0"/>
      <w:divBdr>
        <w:top w:val="none" w:sz="0" w:space="0" w:color="auto"/>
        <w:left w:val="none" w:sz="0" w:space="0" w:color="auto"/>
        <w:bottom w:val="none" w:sz="0" w:space="0" w:color="auto"/>
        <w:right w:val="none" w:sz="0" w:space="0" w:color="auto"/>
      </w:divBdr>
    </w:div>
    <w:div w:id="1643924903">
      <w:bodyDiv w:val="1"/>
      <w:marLeft w:val="0"/>
      <w:marRight w:val="0"/>
      <w:marTop w:val="0"/>
      <w:marBottom w:val="0"/>
      <w:divBdr>
        <w:top w:val="none" w:sz="0" w:space="0" w:color="auto"/>
        <w:left w:val="none" w:sz="0" w:space="0" w:color="auto"/>
        <w:bottom w:val="none" w:sz="0" w:space="0" w:color="auto"/>
        <w:right w:val="none" w:sz="0" w:space="0" w:color="auto"/>
      </w:divBdr>
    </w:div>
    <w:div w:id="1692681548">
      <w:bodyDiv w:val="1"/>
      <w:marLeft w:val="0"/>
      <w:marRight w:val="0"/>
      <w:marTop w:val="0"/>
      <w:marBottom w:val="0"/>
      <w:divBdr>
        <w:top w:val="none" w:sz="0" w:space="0" w:color="auto"/>
        <w:left w:val="none" w:sz="0" w:space="0" w:color="auto"/>
        <w:bottom w:val="none" w:sz="0" w:space="0" w:color="auto"/>
        <w:right w:val="none" w:sz="0" w:space="0" w:color="auto"/>
      </w:divBdr>
    </w:div>
    <w:div w:id="1830169970">
      <w:bodyDiv w:val="1"/>
      <w:marLeft w:val="0"/>
      <w:marRight w:val="0"/>
      <w:marTop w:val="0"/>
      <w:marBottom w:val="0"/>
      <w:divBdr>
        <w:top w:val="none" w:sz="0" w:space="0" w:color="auto"/>
        <w:left w:val="none" w:sz="0" w:space="0" w:color="auto"/>
        <w:bottom w:val="none" w:sz="0" w:space="0" w:color="auto"/>
        <w:right w:val="none" w:sz="0" w:space="0" w:color="auto"/>
      </w:divBdr>
      <w:divsChild>
        <w:div w:id="1712337806">
          <w:marLeft w:val="0"/>
          <w:marRight w:val="0"/>
          <w:marTop w:val="0"/>
          <w:marBottom w:val="0"/>
          <w:divBdr>
            <w:top w:val="none" w:sz="0" w:space="0" w:color="auto"/>
            <w:left w:val="none" w:sz="0" w:space="0" w:color="auto"/>
            <w:bottom w:val="none" w:sz="0" w:space="0" w:color="auto"/>
            <w:right w:val="none" w:sz="0" w:space="0" w:color="auto"/>
          </w:divBdr>
          <w:divsChild>
            <w:div w:id="2144108486">
              <w:marLeft w:val="0"/>
              <w:marRight w:val="0"/>
              <w:marTop w:val="0"/>
              <w:marBottom w:val="0"/>
              <w:divBdr>
                <w:top w:val="none" w:sz="0" w:space="0" w:color="auto"/>
                <w:left w:val="none" w:sz="0" w:space="0" w:color="auto"/>
                <w:bottom w:val="none" w:sz="0" w:space="0" w:color="auto"/>
                <w:right w:val="none" w:sz="0" w:space="0" w:color="auto"/>
              </w:divBdr>
              <w:divsChild>
                <w:div w:id="2014717818">
                  <w:marLeft w:val="0"/>
                  <w:marRight w:val="0"/>
                  <w:marTop w:val="0"/>
                  <w:marBottom w:val="0"/>
                  <w:divBdr>
                    <w:top w:val="none" w:sz="0" w:space="0" w:color="auto"/>
                    <w:left w:val="none" w:sz="0" w:space="0" w:color="auto"/>
                    <w:bottom w:val="none" w:sz="0" w:space="0" w:color="auto"/>
                    <w:right w:val="none" w:sz="0" w:space="0" w:color="auto"/>
                  </w:divBdr>
                </w:div>
              </w:divsChild>
            </w:div>
            <w:div w:id="274295618">
              <w:marLeft w:val="0"/>
              <w:marRight w:val="0"/>
              <w:marTop w:val="0"/>
              <w:marBottom w:val="0"/>
              <w:divBdr>
                <w:top w:val="none" w:sz="0" w:space="0" w:color="auto"/>
                <w:left w:val="none" w:sz="0" w:space="0" w:color="auto"/>
                <w:bottom w:val="none" w:sz="0" w:space="0" w:color="auto"/>
                <w:right w:val="none" w:sz="0" w:space="0" w:color="auto"/>
              </w:divBdr>
              <w:divsChild>
                <w:div w:id="1728383524">
                  <w:marLeft w:val="0"/>
                  <w:marRight w:val="0"/>
                  <w:marTop w:val="0"/>
                  <w:marBottom w:val="0"/>
                  <w:divBdr>
                    <w:top w:val="none" w:sz="0" w:space="0" w:color="auto"/>
                    <w:left w:val="none" w:sz="0" w:space="0" w:color="auto"/>
                    <w:bottom w:val="none" w:sz="0" w:space="0" w:color="auto"/>
                    <w:right w:val="none" w:sz="0" w:space="0" w:color="auto"/>
                  </w:divBdr>
                  <w:divsChild>
                    <w:div w:id="2041320670">
                      <w:marLeft w:val="0"/>
                      <w:marRight w:val="0"/>
                      <w:marTop w:val="0"/>
                      <w:marBottom w:val="0"/>
                      <w:divBdr>
                        <w:top w:val="none" w:sz="0" w:space="0" w:color="auto"/>
                        <w:left w:val="none" w:sz="0" w:space="0" w:color="auto"/>
                        <w:bottom w:val="none" w:sz="0" w:space="0" w:color="auto"/>
                        <w:right w:val="none" w:sz="0" w:space="0" w:color="auto"/>
                      </w:divBdr>
                    </w:div>
                    <w:div w:id="267928424">
                      <w:marLeft w:val="0"/>
                      <w:marRight w:val="0"/>
                      <w:marTop w:val="0"/>
                      <w:marBottom w:val="0"/>
                      <w:divBdr>
                        <w:top w:val="none" w:sz="0" w:space="0" w:color="auto"/>
                        <w:left w:val="none" w:sz="0" w:space="0" w:color="auto"/>
                        <w:bottom w:val="none" w:sz="0" w:space="0" w:color="auto"/>
                        <w:right w:val="none" w:sz="0" w:space="0" w:color="auto"/>
                      </w:divBdr>
                    </w:div>
                    <w:div w:id="1935283241">
                      <w:marLeft w:val="0"/>
                      <w:marRight w:val="0"/>
                      <w:marTop w:val="0"/>
                      <w:marBottom w:val="0"/>
                      <w:divBdr>
                        <w:top w:val="none" w:sz="0" w:space="0" w:color="auto"/>
                        <w:left w:val="none" w:sz="0" w:space="0" w:color="auto"/>
                        <w:bottom w:val="none" w:sz="0" w:space="0" w:color="auto"/>
                        <w:right w:val="none" w:sz="0" w:space="0" w:color="auto"/>
                      </w:divBdr>
                      <w:divsChild>
                        <w:div w:id="20121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910965">
      <w:bodyDiv w:val="1"/>
      <w:marLeft w:val="0"/>
      <w:marRight w:val="0"/>
      <w:marTop w:val="0"/>
      <w:marBottom w:val="0"/>
      <w:divBdr>
        <w:top w:val="none" w:sz="0" w:space="0" w:color="auto"/>
        <w:left w:val="none" w:sz="0" w:space="0" w:color="auto"/>
        <w:bottom w:val="none" w:sz="0" w:space="0" w:color="auto"/>
        <w:right w:val="none" w:sz="0" w:space="0" w:color="auto"/>
      </w:divBdr>
    </w:div>
    <w:div w:id="2104184315">
      <w:bodyDiv w:val="1"/>
      <w:marLeft w:val="0"/>
      <w:marRight w:val="0"/>
      <w:marTop w:val="0"/>
      <w:marBottom w:val="0"/>
      <w:divBdr>
        <w:top w:val="none" w:sz="0" w:space="0" w:color="auto"/>
        <w:left w:val="none" w:sz="0" w:space="0" w:color="auto"/>
        <w:bottom w:val="none" w:sz="0" w:space="0" w:color="auto"/>
        <w:right w:val="none" w:sz="0" w:space="0" w:color="auto"/>
      </w:divBdr>
      <w:divsChild>
        <w:div w:id="1713383292">
          <w:marLeft w:val="0"/>
          <w:marRight w:val="0"/>
          <w:marTop w:val="0"/>
          <w:marBottom w:val="0"/>
          <w:divBdr>
            <w:top w:val="none" w:sz="0" w:space="0" w:color="auto"/>
            <w:left w:val="none" w:sz="0" w:space="0" w:color="auto"/>
            <w:bottom w:val="none" w:sz="0" w:space="0" w:color="auto"/>
            <w:right w:val="none" w:sz="0" w:space="0" w:color="auto"/>
          </w:divBdr>
        </w:div>
        <w:div w:id="1105543641">
          <w:marLeft w:val="0"/>
          <w:marRight w:val="0"/>
          <w:marTop w:val="0"/>
          <w:marBottom w:val="0"/>
          <w:divBdr>
            <w:top w:val="none" w:sz="0" w:space="0" w:color="auto"/>
            <w:left w:val="none" w:sz="0" w:space="0" w:color="auto"/>
            <w:bottom w:val="none" w:sz="0" w:space="0" w:color="auto"/>
            <w:right w:val="none" w:sz="0" w:space="0" w:color="auto"/>
          </w:divBdr>
        </w:div>
        <w:div w:id="740173809">
          <w:marLeft w:val="0"/>
          <w:marRight w:val="0"/>
          <w:marTop w:val="0"/>
          <w:marBottom w:val="0"/>
          <w:divBdr>
            <w:top w:val="none" w:sz="0" w:space="0" w:color="auto"/>
            <w:left w:val="none" w:sz="0" w:space="0" w:color="auto"/>
            <w:bottom w:val="none" w:sz="0" w:space="0" w:color="auto"/>
            <w:right w:val="none" w:sz="0" w:space="0" w:color="auto"/>
          </w:divBdr>
        </w:div>
        <w:div w:id="1606841395">
          <w:marLeft w:val="0"/>
          <w:marRight w:val="0"/>
          <w:marTop w:val="0"/>
          <w:marBottom w:val="0"/>
          <w:divBdr>
            <w:top w:val="none" w:sz="0" w:space="0" w:color="auto"/>
            <w:left w:val="none" w:sz="0" w:space="0" w:color="auto"/>
            <w:bottom w:val="none" w:sz="0" w:space="0" w:color="auto"/>
            <w:right w:val="none" w:sz="0" w:space="0" w:color="auto"/>
          </w:divBdr>
        </w:div>
        <w:div w:id="1711682431">
          <w:marLeft w:val="0"/>
          <w:marRight w:val="0"/>
          <w:marTop w:val="0"/>
          <w:marBottom w:val="0"/>
          <w:divBdr>
            <w:top w:val="none" w:sz="0" w:space="0" w:color="auto"/>
            <w:left w:val="none" w:sz="0" w:space="0" w:color="auto"/>
            <w:bottom w:val="none" w:sz="0" w:space="0" w:color="auto"/>
            <w:right w:val="none" w:sz="0" w:space="0" w:color="auto"/>
          </w:divBdr>
        </w:div>
        <w:div w:id="793865708">
          <w:marLeft w:val="0"/>
          <w:marRight w:val="0"/>
          <w:marTop w:val="0"/>
          <w:marBottom w:val="0"/>
          <w:divBdr>
            <w:top w:val="none" w:sz="0" w:space="0" w:color="auto"/>
            <w:left w:val="none" w:sz="0" w:space="0" w:color="auto"/>
            <w:bottom w:val="none" w:sz="0" w:space="0" w:color="auto"/>
            <w:right w:val="none" w:sz="0" w:space="0" w:color="auto"/>
          </w:divBdr>
        </w:div>
        <w:div w:id="443963810">
          <w:marLeft w:val="0"/>
          <w:marRight w:val="0"/>
          <w:marTop w:val="0"/>
          <w:marBottom w:val="0"/>
          <w:divBdr>
            <w:top w:val="none" w:sz="0" w:space="0" w:color="auto"/>
            <w:left w:val="none" w:sz="0" w:space="0" w:color="auto"/>
            <w:bottom w:val="none" w:sz="0" w:space="0" w:color="auto"/>
            <w:right w:val="none" w:sz="0" w:space="0" w:color="auto"/>
          </w:divBdr>
        </w:div>
        <w:div w:id="737939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elaide.edu.au/degree-finder/2017/macfi_macfin.html" TargetMode="External"/><Relationship Id="rId13" Type="http://schemas.openxmlformats.org/officeDocument/2006/relationships/hyperlink" Target="http://www.adelaide.edu.au/degree-finder/2017/mpud_mplanud.html" TargetMode="External"/><Relationship Id="rId18" Type="http://schemas.openxmlformats.org/officeDocument/2006/relationships/hyperlink" Target="http://www.adelaide.edu.au/degree-finder/2017/mappe_mappecon.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delaide.edu.au/degree-finder/2017/mplan_mplanning.html" TargetMode="External"/><Relationship Id="rId17" Type="http://schemas.openxmlformats.org/officeDocument/2006/relationships/hyperlink" Target="http://www.adelaide.edu.au/degree-finder/2017/mapm_mapmol.html" TargetMode="External"/><Relationship Id="rId2" Type="http://schemas.openxmlformats.org/officeDocument/2006/relationships/numbering" Target="numbering.xml"/><Relationship Id="rId16" Type="http://schemas.openxmlformats.org/officeDocument/2006/relationships/hyperlink" Target="http://www.adelaide.edu.au/degree-finder/2017/mwb_mwinbu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elaide.edu.au/degree-finder/2017/mlack_mlarchcswk.html" TargetMode="External"/><Relationship Id="rId5" Type="http://schemas.openxmlformats.org/officeDocument/2006/relationships/webSettings" Target="webSettings.xml"/><Relationship Id="rId15" Type="http://schemas.openxmlformats.org/officeDocument/2006/relationships/hyperlink" Target="http://www.adelaide.edu.au/degree-finder/2017/mgfab_mglobfab.html" TargetMode="External"/><Relationship Id="rId10" Type="http://schemas.openxmlformats.org/officeDocument/2006/relationships/hyperlink" Target="http://www.adelaide.edu.au/degree-finder/2017/march_marchcswk.html" TargetMode="External"/><Relationship Id="rId19" Type="http://schemas.openxmlformats.org/officeDocument/2006/relationships/hyperlink" Target="http://www.adelaide.edu.au/degree-finder/2017/mitd_mintradev.html" TargetMode="External"/><Relationship Id="rId4" Type="http://schemas.openxmlformats.org/officeDocument/2006/relationships/settings" Target="settings.xml"/><Relationship Id="rId9" Type="http://schemas.openxmlformats.org/officeDocument/2006/relationships/hyperlink" Target="http://www.adelaide.edu.au/degree-finder/2017/mappe_mappecon.html" TargetMode="External"/><Relationship Id="rId14" Type="http://schemas.openxmlformats.org/officeDocument/2006/relationships/hyperlink" Target="http://www.adelaide.edu.au/degree-finder/2017/mprop_mproper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82002-9409-40F8-93F0-530E261E4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5642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Kon</dc:creator>
  <cp:keywords/>
  <dc:description/>
  <cp:lastModifiedBy>Administrator</cp:lastModifiedBy>
  <cp:revision>5</cp:revision>
  <cp:lastPrinted>2017-05-02T01:49:00Z</cp:lastPrinted>
  <dcterms:created xsi:type="dcterms:W3CDTF">2017-05-03T08:04:00Z</dcterms:created>
  <dcterms:modified xsi:type="dcterms:W3CDTF">2017-05-15T12:52:00Z</dcterms:modified>
</cp:coreProperties>
</file>